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88EEA" w14:textId="035C2255" w:rsidR="000C5F4E" w:rsidRPr="00D62ACE" w:rsidRDefault="000C5F4E" w:rsidP="000C5F4E">
      <w:pPr>
        <w:ind w:firstLine="720"/>
        <w:jc w:val="center"/>
        <w:rPr>
          <w:rFonts w:ascii="Times New Roman" w:hAnsi="Times New Roman" w:cs="Times New Roman"/>
          <w:b/>
          <w:bCs/>
          <w:color w:val="000000"/>
          <w:sz w:val="26"/>
          <w:szCs w:val="26"/>
        </w:rPr>
      </w:pPr>
      <w:bookmarkStart w:id="0" w:name="_GoBack"/>
      <w:bookmarkEnd w:id="0"/>
      <w:r w:rsidRPr="00D62ACE">
        <w:rPr>
          <w:rFonts w:ascii="Times New Roman" w:hAnsi="Times New Roman" w:cs="Times New Roman"/>
          <w:b/>
          <w:bCs/>
          <w:color w:val="000000"/>
          <w:sz w:val="26"/>
          <w:szCs w:val="26"/>
        </w:rPr>
        <w:t>PHỤ LỤC</w:t>
      </w:r>
      <w:r w:rsidR="0066661A">
        <w:rPr>
          <w:rFonts w:ascii="Times New Roman" w:hAnsi="Times New Roman" w:cs="Times New Roman"/>
          <w:b/>
          <w:bCs/>
          <w:color w:val="000000"/>
          <w:sz w:val="26"/>
          <w:szCs w:val="26"/>
        </w:rPr>
        <w:t xml:space="preserve"> </w:t>
      </w:r>
    </w:p>
    <w:p w14:paraId="6F7F6FFC" w14:textId="77777777" w:rsidR="000C5F4E" w:rsidRPr="00D62ACE" w:rsidRDefault="000C5F4E" w:rsidP="000C5F4E">
      <w:pPr>
        <w:jc w:val="center"/>
        <w:rPr>
          <w:rFonts w:ascii="Times New Roman" w:hAnsi="Times New Roman" w:cs="Times New Roman"/>
          <w:b/>
          <w:sz w:val="26"/>
          <w:szCs w:val="26"/>
        </w:rPr>
      </w:pPr>
    </w:p>
    <w:p w14:paraId="06F8139B" w14:textId="3C817D81" w:rsidR="000C5F4E" w:rsidRPr="00D62ACE" w:rsidRDefault="000C5F4E" w:rsidP="000C5F4E">
      <w:pPr>
        <w:jc w:val="center"/>
        <w:rPr>
          <w:rFonts w:ascii="Times New Roman" w:hAnsi="Times New Roman" w:cs="Times New Roman"/>
          <w:b/>
          <w:sz w:val="26"/>
          <w:szCs w:val="26"/>
        </w:rPr>
      </w:pPr>
      <w:r w:rsidRPr="00D62ACE">
        <w:rPr>
          <w:rFonts w:ascii="Times New Roman" w:hAnsi="Times New Roman" w:cs="Times New Roman"/>
          <w:b/>
          <w:sz w:val="26"/>
          <w:szCs w:val="26"/>
        </w:rPr>
        <w:t xml:space="preserve">THỦ TỤC HÀNH CHÍNH ĐƯỢC SỬA ĐỔI, </w:t>
      </w:r>
    </w:p>
    <w:p w14:paraId="7614DAED" w14:textId="78D80E4E" w:rsidR="000C5F4E" w:rsidRPr="00D62ACE" w:rsidRDefault="000C5F4E" w:rsidP="000C5F4E">
      <w:pPr>
        <w:jc w:val="center"/>
        <w:rPr>
          <w:rFonts w:ascii="Times New Roman" w:hAnsi="Times New Roman" w:cs="Times New Roman"/>
          <w:b/>
          <w:sz w:val="26"/>
          <w:szCs w:val="26"/>
        </w:rPr>
      </w:pPr>
      <w:r w:rsidRPr="00D62ACE">
        <w:rPr>
          <w:rFonts w:ascii="Times New Roman" w:hAnsi="Times New Roman" w:cs="Times New Roman"/>
          <w:b/>
          <w:sz w:val="26"/>
          <w:szCs w:val="26"/>
        </w:rPr>
        <w:t xml:space="preserve">BỔ SUNG LĨNH VỰC </w:t>
      </w:r>
      <w:r>
        <w:rPr>
          <w:rFonts w:ascii="Times New Roman" w:hAnsi="Times New Roman" w:cs="Times New Roman"/>
          <w:b/>
          <w:sz w:val="26"/>
          <w:szCs w:val="26"/>
        </w:rPr>
        <w:t>ĐẤU</w:t>
      </w:r>
      <w:r>
        <w:rPr>
          <w:rFonts w:ascii="Times New Roman" w:hAnsi="Times New Roman" w:cs="Times New Roman"/>
          <w:b/>
          <w:sz w:val="26"/>
          <w:szCs w:val="26"/>
          <w:lang w:val="vi-VN"/>
        </w:rPr>
        <w:t xml:space="preserve"> GIÁ TÀI SẢN </w:t>
      </w:r>
      <w:r w:rsidRPr="00D62ACE">
        <w:rPr>
          <w:rFonts w:ascii="Times New Roman" w:hAnsi="Times New Roman" w:cs="Times New Roman"/>
          <w:b/>
          <w:sz w:val="26"/>
          <w:szCs w:val="26"/>
        </w:rPr>
        <w:t>THUỘC PHẠM VI CHỨC NĂNG QUẢN LÝ</w:t>
      </w:r>
      <w:r>
        <w:rPr>
          <w:rFonts w:ascii="Times New Roman" w:hAnsi="Times New Roman" w:cs="Times New Roman"/>
          <w:b/>
          <w:sz w:val="26"/>
          <w:szCs w:val="26"/>
          <w:lang w:val="vi-VN"/>
        </w:rPr>
        <w:t xml:space="preserve"> </w:t>
      </w:r>
      <w:r w:rsidRPr="00D62ACE">
        <w:rPr>
          <w:rFonts w:ascii="Times New Roman" w:hAnsi="Times New Roman" w:cs="Times New Roman"/>
          <w:b/>
          <w:sz w:val="26"/>
          <w:szCs w:val="26"/>
        </w:rPr>
        <w:t>CỦA BỘ TƯ PHÁP</w:t>
      </w:r>
    </w:p>
    <w:p w14:paraId="79DF076B" w14:textId="6B17C820" w:rsidR="00F91213" w:rsidRDefault="000C5F4E" w:rsidP="000C5F4E">
      <w:pPr>
        <w:jc w:val="center"/>
        <w:rPr>
          <w:rFonts w:ascii="Times New Roman" w:hAnsi="Times New Roman" w:cs="Times New Roman"/>
          <w:i/>
          <w:sz w:val="26"/>
          <w:szCs w:val="26"/>
        </w:rPr>
      </w:pPr>
      <w:r w:rsidRPr="00D62ACE">
        <w:rPr>
          <w:rFonts w:ascii="Times New Roman" w:hAnsi="Times New Roman" w:cs="Times New Roman"/>
          <w:i/>
          <w:sz w:val="26"/>
          <w:szCs w:val="26"/>
        </w:rPr>
        <w:t>(Ban hành kèm theo Quyết định số</w:t>
      </w:r>
      <w:r w:rsidR="00720921">
        <w:rPr>
          <w:rFonts w:ascii="Times New Roman" w:hAnsi="Times New Roman" w:cs="Times New Roman"/>
          <w:i/>
          <w:sz w:val="26"/>
          <w:szCs w:val="26"/>
        </w:rPr>
        <w:t xml:space="preserve"> 1855</w:t>
      </w:r>
      <w:r w:rsidRPr="00D62ACE">
        <w:rPr>
          <w:rFonts w:ascii="Times New Roman" w:hAnsi="Times New Roman" w:cs="Times New Roman"/>
          <w:i/>
          <w:sz w:val="26"/>
          <w:szCs w:val="26"/>
        </w:rPr>
        <w:t>/QĐ-BTP ngày</w:t>
      </w:r>
      <w:r w:rsidR="00F91213">
        <w:rPr>
          <w:rFonts w:ascii="Times New Roman" w:hAnsi="Times New Roman" w:cs="Times New Roman"/>
          <w:i/>
          <w:sz w:val="26"/>
          <w:szCs w:val="26"/>
        </w:rPr>
        <w:t xml:space="preserve"> </w:t>
      </w:r>
      <w:r w:rsidR="00720921">
        <w:rPr>
          <w:rFonts w:ascii="Times New Roman" w:hAnsi="Times New Roman" w:cs="Times New Roman"/>
          <w:i/>
          <w:sz w:val="26"/>
          <w:szCs w:val="26"/>
        </w:rPr>
        <w:t>23</w:t>
      </w:r>
      <w:r w:rsidR="00A047E2">
        <w:rPr>
          <w:rFonts w:ascii="Times New Roman" w:hAnsi="Times New Roman" w:cs="Times New Roman"/>
          <w:i/>
          <w:sz w:val="26"/>
          <w:szCs w:val="26"/>
        </w:rPr>
        <w:t xml:space="preserve"> </w:t>
      </w:r>
      <w:r w:rsidRPr="00D62ACE">
        <w:rPr>
          <w:rFonts w:ascii="Times New Roman" w:hAnsi="Times New Roman" w:cs="Times New Roman"/>
          <w:i/>
          <w:sz w:val="26"/>
          <w:szCs w:val="26"/>
        </w:rPr>
        <w:t xml:space="preserve">tháng </w:t>
      </w:r>
      <w:r w:rsidR="00720921">
        <w:rPr>
          <w:rFonts w:ascii="Times New Roman" w:hAnsi="Times New Roman" w:cs="Times New Roman"/>
          <w:i/>
          <w:sz w:val="26"/>
          <w:szCs w:val="26"/>
        </w:rPr>
        <w:t>6</w:t>
      </w:r>
      <w:r w:rsidR="00F91213">
        <w:rPr>
          <w:rFonts w:ascii="Times New Roman" w:hAnsi="Times New Roman" w:cs="Times New Roman"/>
          <w:i/>
          <w:sz w:val="26"/>
          <w:szCs w:val="26"/>
        </w:rPr>
        <w:t xml:space="preserve"> </w:t>
      </w:r>
      <w:r w:rsidRPr="00D62ACE">
        <w:rPr>
          <w:rFonts w:ascii="Times New Roman" w:hAnsi="Times New Roman" w:cs="Times New Roman"/>
          <w:i/>
          <w:sz w:val="26"/>
          <w:szCs w:val="26"/>
        </w:rPr>
        <w:t>năm 202</w:t>
      </w:r>
      <w:r w:rsidR="0066661A">
        <w:rPr>
          <w:rFonts w:ascii="Times New Roman" w:hAnsi="Times New Roman" w:cs="Times New Roman"/>
          <w:i/>
          <w:sz w:val="26"/>
          <w:szCs w:val="26"/>
        </w:rPr>
        <w:t>5</w:t>
      </w:r>
      <w:r w:rsidRPr="00D62ACE">
        <w:rPr>
          <w:rFonts w:ascii="Times New Roman" w:hAnsi="Times New Roman" w:cs="Times New Roman"/>
          <w:i/>
          <w:sz w:val="26"/>
          <w:szCs w:val="26"/>
        </w:rPr>
        <w:t xml:space="preserve"> của </w:t>
      </w:r>
    </w:p>
    <w:p w14:paraId="191FAA17" w14:textId="7624B920" w:rsidR="000C5F4E" w:rsidRPr="00D62ACE" w:rsidRDefault="000C5F4E" w:rsidP="000C5F4E">
      <w:pPr>
        <w:jc w:val="center"/>
        <w:rPr>
          <w:rFonts w:ascii="Times New Roman" w:hAnsi="Times New Roman" w:cs="Times New Roman"/>
          <w:i/>
          <w:sz w:val="26"/>
          <w:szCs w:val="26"/>
        </w:rPr>
      </w:pPr>
      <w:r w:rsidRPr="00D62ACE">
        <w:rPr>
          <w:rFonts w:ascii="Times New Roman" w:hAnsi="Times New Roman" w:cs="Times New Roman"/>
          <w:i/>
          <w:sz w:val="26"/>
          <w:szCs w:val="26"/>
        </w:rPr>
        <w:t>Bộ trưởng Bộ Tư pháp)</w:t>
      </w:r>
    </w:p>
    <w:p w14:paraId="6ECCEEB9" w14:textId="77777777" w:rsidR="000C5F4E" w:rsidRPr="00D62ACE" w:rsidRDefault="000C5F4E" w:rsidP="000C5F4E">
      <w:pPr>
        <w:jc w:val="both"/>
        <w:rPr>
          <w:rFonts w:ascii="Times New Roman" w:hAnsi="Times New Roman" w:cs="Times New Roman"/>
          <w:b/>
          <w:bCs/>
          <w:color w:val="000000"/>
          <w:sz w:val="26"/>
          <w:szCs w:val="26"/>
        </w:rPr>
      </w:pPr>
    </w:p>
    <w:p w14:paraId="46EF1C27" w14:textId="6EA16AA7" w:rsidR="000C5F4E" w:rsidRPr="00D62ACE" w:rsidRDefault="000C5F4E" w:rsidP="000C5F4E">
      <w:pPr>
        <w:spacing w:after="120"/>
        <w:ind w:firstLine="720"/>
        <w:jc w:val="both"/>
        <w:rPr>
          <w:rFonts w:ascii="Times New Roman" w:hAnsi="Times New Roman" w:cs="Times New Roman"/>
          <w:b/>
          <w:sz w:val="26"/>
          <w:szCs w:val="26"/>
        </w:rPr>
      </w:pPr>
      <w:r w:rsidRPr="00D62ACE">
        <w:rPr>
          <w:rFonts w:ascii="Times New Roman" w:hAnsi="Times New Roman" w:cs="Times New Roman"/>
          <w:b/>
          <w:bCs/>
          <w:color w:val="000000"/>
          <w:sz w:val="26"/>
          <w:szCs w:val="26"/>
        </w:rPr>
        <w:t>PHẦN I. DANH MỤC THỦ TỤC HÀNH CHÍNH ĐƯỢC SỬA ĐỔI, BỔ SUNG</w:t>
      </w:r>
      <w:r w:rsidRPr="00D62ACE">
        <w:rPr>
          <w:rFonts w:ascii="Times New Roman" w:hAnsi="Times New Roman" w:cs="Times New Roman"/>
          <w:b/>
          <w:sz w:val="26"/>
          <w:szCs w:val="26"/>
        </w:rPr>
        <w:t xml:space="preserve"> LĨNH VỰC</w:t>
      </w:r>
      <w:r w:rsidRPr="00D62ACE">
        <w:rPr>
          <w:rFonts w:ascii="Times New Roman" w:hAnsi="Times New Roman" w:cs="Times New Roman"/>
          <w:b/>
          <w:sz w:val="26"/>
          <w:szCs w:val="26"/>
          <w:lang w:val="vi-VN"/>
        </w:rPr>
        <w:t xml:space="preserve"> </w:t>
      </w:r>
      <w:r>
        <w:rPr>
          <w:rFonts w:ascii="Times New Roman" w:hAnsi="Times New Roman" w:cs="Times New Roman"/>
          <w:b/>
          <w:sz w:val="26"/>
          <w:szCs w:val="26"/>
          <w:lang w:val="vi-VN"/>
        </w:rPr>
        <w:t xml:space="preserve">ĐẤU GIÁ TÀI SẢN </w:t>
      </w:r>
      <w:r w:rsidRPr="00D62ACE">
        <w:rPr>
          <w:rFonts w:ascii="Times New Roman" w:hAnsi="Times New Roman" w:cs="Times New Roman"/>
          <w:b/>
          <w:sz w:val="26"/>
          <w:szCs w:val="26"/>
        </w:rPr>
        <w:t>THUỘC PHẠM VI CHỨC NĂNG QUẢN LÝ CỦA BỘ TƯ PHÁP</w:t>
      </w:r>
    </w:p>
    <w:tbl>
      <w:tblPr>
        <w:tblW w:w="991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277"/>
        <w:gridCol w:w="2409"/>
        <w:gridCol w:w="2693"/>
        <w:gridCol w:w="1304"/>
        <w:gridCol w:w="1393"/>
        <w:gridCol w:w="14"/>
      </w:tblGrid>
      <w:tr w:rsidR="000C5F4E" w:rsidRPr="00D62ACE" w14:paraId="1C1D5F3E" w14:textId="77777777" w:rsidTr="006513FB">
        <w:trPr>
          <w:gridAfter w:val="1"/>
          <w:wAfter w:w="14" w:type="dxa"/>
        </w:trPr>
        <w:tc>
          <w:tcPr>
            <w:tcW w:w="823" w:type="dxa"/>
            <w:shd w:val="clear" w:color="auto" w:fill="auto"/>
          </w:tcPr>
          <w:p w14:paraId="5E17E234" w14:textId="77777777" w:rsidR="000C5F4E" w:rsidRPr="00D62ACE" w:rsidRDefault="000C5F4E" w:rsidP="00F2213B">
            <w:pPr>
              <w:spacing w:line="300" w:lineRule="atLeast"/>
              <w:jc w:val="center"/>
              <w:rPr>
                <w:rFonts w:ascii="Times New Roman" w:hAnsi="Times New Roman" w:cs="Times New Roman"/>
                <w:b/>
                <w:sz w:val="26"/>
                <w:szCs w:val="26"/>
              </w:rPr>
            </w:pPr>
            <w:r w:rsidRPr="00D62ACE">
              <w:rPr>
                <w:rFonts w:ascii="Times New Roman" w:hAnsi="Times New Roman" w:cs="Times New Roman"/>
                <w:b/>
                <w:sz w:val="26"/>
                <w:szCs w:val="26"/>
              </w:rPr>
              <w:t>STT</w:t>
            </w:r>
          </w:p>
        </w:tc>
        <w:tc>
          <w:tcPr>
            <w:tcW w:w="1277" w:type="dxa"/>
            <w:shd w:val="clear" w:color="auto" w:fill="auto"/>
          </w:tcPr>
          <w:p w14:paraId="554DBD28" w14:textId="77777777" w:rsidR="000C5F4E" w:rsidRPr="00D62ACE" w:rsidRDefault="000C5F4E" w:rsidP="00F2213B">
            <w:pPr>
              <w:spacing w:line="300" w:lineRule="atLeast"/>
              <w:jc w:val="center"/>
              <w:rPr>
                <w:rFonts w:ascii="Times New Roman" w:hAnsi="Times New Roman" w:cs="Times New Roman"/>
                <w:b/>
                <w:sz w:val="26"/>
                <w:szCs w:val="26"/>
              </w:rPr>
            </w:pPr>
            <w:r w:rsidRPr="00D62ACE">
              <w:rPr>
                <w:rFonts w:ascii="Times New Roman" w:hAnsi="Times New Roman" w:cs="Times New Roman"/>
                <w:b/>
                <w:sz w:val="26"/>
                <w:szCs w:val="26"/>
              </w:rPr>
              <w:t>Số hồ sơ TTHC</w:t>
            </w:r>
          </w:p>
        </w:tc>
        <w:tc>
          <w:tcPr>
            <w:tcW w:w="2409" w:type="dxa"/>
          </w:tcPr>
          <w:p w14:paraId="225E8053" w14:textId="77777777" w:rsidR="000C5F4E" w:rsidRPr="00D62ACE" w:rsidRDefault="000C5F4E" w:rsidP="00F2213B">
            <w:pPr>
              <w:spacing w:line="300" w:lineRule="atLeast"/>
              <w:jc w:val="center"/>
              <w:rPr>
                <w:rFonts w:ascii="Times New Roman" w:hAnsi="Times New Roman" w:cs="Times New Roman"/>
                <w:b/>
                <w:sz w:val="26"/>
                <w:szCs w:val="26"/>
              </w:rPr>
            </w:pPr>
            <w:r w:rsidRPr="00D62ACE">
              <w:rPr>
                <w:rFonts w:ascii="Times New Roman" w:hAnsi="Times New Roman" w:cs="Times New Roman"/>
                <w:b/>
                <w:sz w:val="26"/>
                <w:szCs w:val="26"/>
              </w:rPr>
              <w:t>Tên thủ tục hành chính</w:t>
            </w:r>
          </w:p>
        </w:tc>
        <w:tc>
          <w:tcPr>
            <w:tcW w:w="2693" w:type="dxa"/>
          </w:tcPr>
          <w:p w14:paraId="1E6DACFF" w14:textId="77777777" w:rsidR="000C5F4E" w:rsidRPr="00D62ACE" w:rsidRDefault="000C5F4E" w:rsidP="00F2213B">
            <w:pPr>
              <w:spacing w:line="300" w:lineRule="atLeast"/>
              <w:jc w:val="center"/>
              <w:rPr>
                <w:rFonts w:ascii="Times New Roman" w:hAnsi="Times New Roman" w:cs="Times New Roman"/>
                <w:b/>
                <w:sz w:val="26"/>
                <w:szCs w:val="26"/>
              </w:rPr>
            </w:pPr>
            <w:r w:rsidRPr="00D62ACE">
              <w:rPr>
                <w:rFonts w:ascii="Times New Roman" w:hAnsi="Times New Roman" w:cs="Times New Roman"/>
                <w:b/>
                <w:sz w:val="26"/>
                <w:szCs w:val="26"/>
              </w:rPr>
              <w:t>Tên VBQPPL là căn cứ sửa đổi, bổ sung</w:t>
            </w:r>
          </w:p>
        </w:tc>
        <w:tc>
          <w:tcPr>
            <w:tcW w:w="1304" w:type="dxa"/>
            <w:shd w:val="clear" w:color="auto" w:fill="auto"/>
          </w:tcPr>
          <w:p w14:paraId="709278FE" w14:textId="77777777" w:rsidR="000C5F4E" w:rsidRPr="00D62ACE" w:rsidRDefault="000C5F4E" w:rsidP="00F2213B">
            <w:pPr>
              <w:spacing w:line="300" w:lineRule="atLeast"/>
              <w:jc w:val="center"/>
              <w:rPr>
                <w:rFonts w:ascii="Times New Roman" w:hAnsi="Times New Roman" w:cs="Times New Roman"/>
                <w:b/>
                <w:sz w:val="26"/>
                <w:szCs w:val="26"/>
              </w:rPr>
            </w:pPr>
            <w:r w:rsidRPr="00575620">
              <w:rPr>
                <w:rFonts w:ascii="Times New Roman" w:hAnsi="Times New Roman" w:cs="Times New Roman"/>
                <w:b/>
                <w:sz w:val="26"/>
                <w:szCs w:val="26"/>
              </w:rPr>
              <w:t>Lĩnh vực</w:t>
            </w:r>
          </w:p>
        </w:tc>
        <w:tc>
          <w:tcPr>
            <w:tcW w:w="1393" w:type="dxa"/>
            <w:shd w:val="clear" w:color="auto" w:fill="auto"/>
          </w:tcPr>
          <w:p w14:paraId="3E38979E" w14:textId="77777777" w:rsidR="000C5F4E" w:rsidRPr="00D62ACE" w:rsidRDefault="000C5F4E" w:rsidP="00F2213B">
            <w:pPr>
              <w:spacing w:line="300" w:lineRule="atLeast"/>
              <w:jc w:val="center"/>
              <w:rPr>
                <w:rFonts w:ascii="Times New Roman" w:hAnsi="Times New Roman" w:cs="Times New Roman"/>
                <w:b/>
                <w:sz w:val="26"/>
                <w:szCs w:val="26"/>
              </w:rPr>
            </w:pPr>
            <w:r w:rsidRPr="00D62ACE">
              <w:rPr>
                <w:rFonts w:ascii="Times New Roman" w:hAnsi="Times New Roman" w:cs="Times New Roman"/>
                <w:b/>
                <w:sz w:val="26"/>
                <w:szCs w:val="26"/>
              </w:rPr>
              <w:t>Cơ quan thực hiện</w:t>
            </w:r>
          </w:p>
        </w:tc>
      </w:tr>
      <w:tr w:rsidR="000C5F4E" w:rsidRPr="00D62ACE" w14:paraId="5BF02C24" w14:textId="77777777" w:rsidTr="006513FB">
        <w:tc>
          <w:tcPr>
            <w:tcW w:w="9913" w:type="dxa"/>
            <w:gridSpan w:val="7"/>
            <w:shd w:val="clear" w:color="auto" w:fill="auto"/>
          </w:tcPr>
          <w:p w14:paraId="2DDB9502" w14:textId="28FB4383" w:rsidR="000C5F4E" w:rsidRPr="00D62ACE" w:rsidRDefault="000C5F4E" w:rsidP="00F2213B">
            <w:pPr>
              <w:spacing w:line="300" w:lineRule="atLeast"/>
              <w:rPr>
                <w:rFonts w:ascii="Times New Roman" w:hAnsi="Times New Roman" w:cs="Times New Roman"/>
                <w:b/>
                <w:sz w:val="26"/>
                <w:szCs w:val="26"/>
              </w:rPr>
            </w:pPr>
            <w:r w:rsidRPr="00D62ACE">
              <w:rPr>
                <w:rFonts w:ascii="Times New Roman" w:hAnsi="Times New Roman" w:cs="Times New Roman"/>
                <w:b/>
                <w:sz w:val="26"/>
                <w:szCs w:val="26"/>
              </w:rPr>
              <w:t xml:space="preserve">A. THỦ TỤC HÀNH CHÍNH CẤP </w:t>
            </w:r>
            <w:r w:rsidR="00F95264">
              <w:rPr>
                <w:rFonts w:ascii="Times New Roman" w:hAnsi="Times New Roman" w:cs="Times New Roman"/>
                <w:b/>
                <w:sz w:val="26"/>
                <w:szCs w:val="26"/>
              </w:rPr>
              <w:t>TỈNH</w:t>
            </w:r>
          </w:p>
        </w:tc>
      </w:tr>
      <w:tr w:rsidR="00897DF3" w:rsidRPr="00D62ACE" w14:paraId="30B19BBE" w14:textId="77777777" w:rsidTr="006513FB">
        <w:trPr>
          <w:gridAfter w:val="1"/>
          <w:wAfter w:w="14" w:type="dxa"/>
        </w:trPr>
        <w:tc>
          <w:tcPr>
            <w:tcW w:w="823" w:type="dxa"/>
            <w:shd w:val="clear" w:color="auto" w:fill="auto"/>
          </w:tcPr>
          <w:p w14:paraId="27DA46AF" w14:textId="77777777" w:rsidR="00897DF3" w:rsidRPr="00D62ACE" w:rsidRDefault="00897DF3" w:rsidP="00F2213B">
            <w:pPr>
              <w:numPr>
                <w:ilvl w:val="0"/>
                <w:numId w:val="1"/>
              </w:numPr>
              <w:spacing w:line="300" w:lineRule="atLeast"/>
              <w:ind w:left="459"/>
              <w:jc w:val="center"/>
              <w:rPr>
                <w:rFonts w:ascii="Times New Roman" w:hAnsi="Times New Roman" w:cs="Times New Roman"/>
                <w:sz w:val="26"/>
                <w:szCs w:val="26"/>
              </w:rPr>
            </w:pPr>
          </w:p>
        </w:tc>
        <w:tc>
          <w:tcPr>
            <w:tcW w:w="1277" w:type="dxa"/>
            <w:shd w:val="clear" w:color="auto" w:fill="auto"/>
            <w:vAlign w:val="center"/>
          </w:tcPr>
          <w:p w14:paraId="7BD666BC" w14:textId="7F591142" w:rsidR="00897DF3" w:rsidRPr="00D62ACE" w:rsidRDefault="00897DF3" w:rsidP="00F2213B">
            <w:pPr>
              <w:spacing w:line="300" w:lineRule="atLeast"/>
              <w:jc w:val="both"/>
              <w:rPr>
                <w:rFonts w:ascii="Times New Roman" w:hAnsi="Times New Roman" w:cs="Times New Roman"/>
                <w:sz w:val="26"/>
                <w:szCs w:val="26"/>
                <w:lang w:val="nl-NL"/>
              </w:rPr>
            </w:pPr>
            <w:r w:rsidRPr="00B25EDB">
              <w:rPr>
                <w:rFonts w:ascii="Times New Roman" w:hAnsi="Times New Roman" w:cs="Times New Roman"/>
                <w:sz w:val="26"/>
                <w:szCs w:val="26"/>
                <w:lang w:val="nl-NL"/>
              </w:rPr>
              <w:t>1.003915</w:t>
            </w:r>
          </w:p>
        </w:tc>
        <w:tc>
          <w:tcPr>
            <w:tcW w:w="2409" w:type="dxa"/>
            <w:vAlign w:val="center"/>
          </w:tcPr>
          <w:p w14:paraId="6B303F38" w14:textId="4736322F" w:rsidR="00897DF3" w:rsidRPr="00824FC6" w:rsidRDefault="00897DF3" w:rsidP="00F2213B">
            <w:pPr>
              <w:spacing w:line="300" w:lineRule="atLeast"/>
              <w:jc w:val="both"/>
              <w:rPr>
                <w:rFonts w:ascii="Times New Roman" w:hAnsi="Times New Roman" w:cs="Times New Roman"/>
                <w:sz w:val="26"/>
                <w:szCs w:val="26"/>
                <w:lang w:val="nl-NL"/>
              </w:rPr>
            </w:pPr>
            <w:r w:rsidRPr="00B25EDB">
              <w:rPr>
                <w:rFonts w:ascii="Times New Roman" w:hAnsi="Times New Roman" w:cs="Times New Roman"/>
                <w:sz w:val="26"/>
                <w:szCs w:val="26"/>
                <w:lang w:val="nl-NL"/>
              </w:rPr>
              <w:t>Cấp Chứng chỉ hành nghề đấu giá</w:t>
            </w:r>
          </w:p>
        </w:tc>
        <w:tc>
          <w:tcPr>
            <w:tcW w:w="2693" w:type="dxa"/>
          </w:tcPr>
          <w:p w14:paraId="34F62A2D" w14:textId="60B071CC" w:rsidR="00897DF3" w:rsidRPr="00FE5A4A" w:rsidRDefault="009124B2" w:rsidP="00720921">
            <w:pPr>
              <w:spacing w:line="300" w:lineRule="atLeast"/>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Nghị định số </w:t>
            </w:r>
            <w:r w:rsidRPr="009124B2">
              <w:rPr>
                <w:rFonts w:ascii="Times New Roman" w:hAnsi="Times New Roman" w:cs="Times New Roman"/>
                <w:color w:val="000000"/>
                <w:sz w:val="26"/>
                <w:szCs w:val="26"/>
                <w:lang w:val="nl-NL"/>
              </w:rPr>
              <w:t xml:space="preserve">121/2025/NĐ-CP ngày 11/6/2025 của Chính phủ </w:t>
            </w:r>
            <w:bookmarkStart w:id="1" w:name="loai_1_name"/>
            <w:r w:rsidRPr="009124B2">
              <w:rPr>
                <w:rFonts w:ascii="Times New Roman" w:hAnsi="Times New Roman" w:cs="Times New Roman"/>
                <w:color w:val="000000"/>
                <w:sz w:val="26"/>
                <w:szCs w:val="26"/>
                <w:lang w:val="nl-NL"/>
              </w:rPr>
              <w:t xml:space="preserve">quy định về phân quyền, phân cấp trong lĩnh vực quản lý nhà nước của </w:t>
            </w:r>
            <w:r>
              <w:rPr>
                <w:rFonts w:ascii="Times New Roman" w:hAnsi="Times New Roman" w:cs="Times New Roman"/>
                <w:color w:val="000000"/>
                <w:sz w:val="26"/>
                <w:szCs w:val="26"/>
                <w:lang w:val="nl-NL"/>
              </w:rPr>
              <w:t>B</w:t>
            </w:r>
            <w:r w:rsidRPr="009124B2">
              <w:rPr>
                <w:rFonts w:ascii="Times New Roman" w:hAnsi="Times New Roman" w:cs="Times New Roman"/>
                <w:color w:val="000000"/>
                <w:sz w:val="26"/>
                <w:szCs w:val="26"/>
                <w:lang w:val="nl-NL"/>
              </w:rPr>
              <w:t xml:space="preserve">ộ </w:t>
            </w:r>
            <w:r>
              <w:rPr>
                <w:rFonts w:ascii="Times New Roman" w:hAnsi="Times New Roman" w:cs="Times New Roman"/>
                <w:color w:val="000000"/>
                <w:sz w:val="26"/>
                <w:szCs w:val="26"/>
                <w:lang w:val="nl-NL"/>
              </w:rPr>
              <w:t>T</w:t>
            </w:r>
            <w:r w:rsidRPr="009124B2">
              <w:rPr>
                <w:rFonts w:ascii="Times New Roman" w:hAnsi="Times New Roman" w:cs="Times New Roman"/>
                <w:color w:val="000000"/>
                <w:sz w:val="26"/>
                <w:szCs w:val="26"/>
                <w:lang w:val="nl-NL"/>
              </w:rPr>
              <w:t>ư pháp</w:t>
            </w:r>
            <w:bookmarkEnd w:id="1"/>
            <w:r w:rsidR="007034F8">
              <w:rPr>
                <w:rFonts w:ascii="Times New Roman" w:hAnsi="Times New Roman" w:cs="Times New Roman"/>
                <w:color w:val="000000"/>
                <w:sz w:val="26"/>
                <w:szCs w:val="26"/>
                <w:lang w:val="nl-NL"/>
              </w:rPr>
              <w:t xml:space="preserve">, </w:t>
            </w:r>
            <w:r w:rsidR="007034F8" w:rsidRPr="00F2213B">
              <w:rPr>
                <w:rFonts w:ascii="Times New Roman" w:hAnsi="Times New Roman" w:cs="Times New Roman"/>
                <w:color w:val="000000"/>
                <w:sz w:val="26"/>
                <w:szCs w:val="26"/>
                <w:lang w:val="nl-NL"/>
              </w:rPr>
              <w:t xml:space="preserve">Thông tư số 08/2025/TT-BTP ngày 12/6/2025 của Bộ trưởng Bộ Tư pháp quy định </w:t>
            </w:r>
            <w:r w:rsidR="00FE5A4A">
              <w:rPr>
                <w:rFonts w:ascii="Times New Roman" w:hAnsi="Times New Roman" w:cs="Times New Roman"/>
                <w:color w:val="000000"/>
                <w:sz w:val="26"/>
                <w:szCs w:val="26"/>
                <w:lang w:val="nl-NL"/>
              </w:rPr>
              <w:t>về phân định thẩm quyền của chính quyền địa phương 02 cấp và phân cấp trong lĩnh vực quản lý nhà nước của Bộ Tư pháp</w:t>
            </w:r>
          </w:p>
        </w:tc>
        <w:tc>
          <w:tcPr>
            <w:tcW w:w="1304" w:type="dxa"/>
            <w:shd w:val="clear" w:color="auto" w:fill="auto"/>
            <w:vAlign w:val="center"/>
          </w:tcPr>
          <w:p w14:paraId="62BCCA4D" w14:textId="69FE507D" w:rsidR="00897DF3" w:rsidRPr="00D62ACE" w:rsidRDefault="00897DF3" w:rsidP="00F2213B">
            <w:pPr>
              <w:spacing w:line="300" w:lineRule="atLeast"/>
              <w:jc w:val="center"/>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xml:space="preserve">Đấu giá tài sản </w:t>
            </w:r>
          </w:p>
        </w:tc>
        <w:tc>
          <w:tcPr>
            <w:tcW w:w="1393" w:type="dxa"/>
            <w:shd w:val="clear" w:color="auto" w:fill="auto"/>
            <w:vAlign w:val="center"/>
          </w:tcPr>
          <w:p w14:paraId="7FA9D086" w14:textId="3A42440E" w:rsidR="00897DF3" w:rsidRPr="00D62ACE" w:rsidRDefault="009124B2" w:rsidP="00F2213B">
            <w:pPr>
              <w:spacing w:line="300" w:lineRule="atLeast"/>
              <w:jc w:val="center"/>
              <w:rPr>
                <w:rFonts w:ascii="Times New Roman" w:hAnsi="Times New Roman" w:cs="Times New Roman"/>
                <w:sz w:val="26"/>
                <w:szCs w:val="26"/>
              </w:rPr>
            </w:pPr>
            <w:r>
              <w:rPr>
                <w:rFonts w:ascii="Times New Roman" w:hAnsi="Times New Roman" w:cs="Times New Roman"/>
                <w:sz w:val="26"/>
                <w:szCs w:val="26"/>
              </w:rPr>
              <w:t>Sở Tư pháp, Chủ tịch UBND cấp tỉnh</w:t>
            </w:r>
          </w:p>
        </w:tc>
      </w:tr>
      <w:tr w:rsidR="00A75A43" w:rsidRPr="00D62ACE" w14:paraId="06A0EBB2" w14:textId="77777777" w:rsidTr="006513FB">
        <w:trPr>
          <w:gridAfter w:val="1"/>
          <w:wAfter w:w="14" w:type="dxa"/>
        </w:trPr>
        <w:tc>
          <w:tcPr>
            <w:tcW w:w="823" w:type="dxa"/>
            <w:shd w:val="clear" w:color="auto" w:fill="auto"/>
          </w:tcPr>
          <w:p w14:paraId="1B6BB8A6" w14:textId="77777777" w:rsidR="00A75A43" w:rsidRPr="00D62ACE" w:rsidRDefault="00A75A43" w:rsidP="00F2213B">
            <w:pPr>
              <w:numPr>
                <w:ilvl w:val="0"/>
                <w:numId w:val="1"/>
              </w:numPr>
              <w:spacing w:line="300" w:lineRule="atLeast"/>
              <w:ind w:left="459"/>
              <w:jc w:val="center"/>
              <w:rPr>
                <w:rFonts w:ascii="Times New Roman" w:hAnsi="Times New Roman" w:cs="Times New Roman"/>
                <w:sz w:val="26"/>
                <w:szCs w:val="26"/>
              </w:rPr>
            </w:pPr>
          </w:p>
        </w:tc>
        <w:tc>
          <w:tcPr>
            <w:tcW w:w="1277" w:type="dxa"/>
            <w:shd w:val="clear" w:color="auto" w:fill="auto"/>
            <w:vAlign w:val="center"/>
          </w:tcPr>
          <w:p w14:paraId="0E976C29" w14:textId="7C03EFDC" w:rsidR="00A75A43" w:rsidRPr="00B25EDB" w:rsidRDefault="00A75A43" w:rsidP="00F2213B">
            <w:pPr>
              <w:spacing w:line="300" w:lineRule="atLeast"/>
              <w:jc w:val="both"/>
              <w:rPr>
                <w:rFonts w:ascii="Times New Roman" w:hAnsi="Times New Roman" w:cs="Times New Roman"/>
                <w:sz w:val="26"/>
                <w:szCs w:val="26"/>
                <w:lang w:val="nl-NL"/>
              </w:rPr>
            </w:pPr>
            <w:r w:rsidRPr="00B25EDB">
              <w:rPr>
                <w:rFonts w:ascii="Times New Roman" w:hAnsi="Times New Roman" w:cs="Times New Roman"/>
                <w:sz w:val="26"/>
                <w:szCs w:val="26"/>
                <w:lang w:val="nl-NL"/>
              </w:rPr>
              <w:t>1.000802</w:t>
            </w:r>
          </w:p>
        </w:tc>
        <w:tc>
          <w:tcPr>
            <w:tcW w:w="2409" w:type="dxa"/>
            <w:vAlign w:val="center"/>
          </w:tcPr>
          <w:p w14:paraId="621D08AE" w14:textId="3E15D551" w:rsidR="00A75A43" w:rsidRPr="00B25EDB" w:rsidRDefault="00A75A43" w:rsidP="00F2213B">
            <w:pPr>
              <w:spacing w:line="300" w:lineRule="atLeast"/>
              <w:jc w:val="both"/>
              <w:rPr>
                <w:rFonts w:ascii="Times New Roman" w:hAnsi="Times New Roman" w:cs="Times New Roman"/>
                <w:sz w:val="26"/>
                <w:szCs w:val="26"/>
                <w:lang w:val="nl-NL"/>
              </w:rPr>
            </w:pPr>
            <w:r w:rsidRPr="00B25EDB">
              <w:rPr>
                <w:rFonts w:ascii="Times New Roman" w:hAnsi="Times New Roman" w:cs="Times New Roman"/>
                <w:sz w:val="26"/>
                <w:szCs w:val="26"/>
                <w:lang w:val="nl-NL"/>
              </w:rPr>
              <w:t>Cấp lại Chứng chỉ hành nghề đấu giá</w:t>
            </w:r>
          </w:p>
        </w:tc>
        <w:tc>
          <w:tcPr>
            <w:tcW w:w="2693" w:type="dxa"/>
          </w:tcPr>
          <w:p w14:paraId="0EE2E65D" w14:textId="3BC4E3E9" w:rsidR="00A75A43" w:rsidRPr="00824FC6" w:rsidRDefault="009124B2" w:rsidP="00F2213B">
            <w:pPr>
              <w:spacing w:line="300" w:lineRule="atLeast"/>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Nghị định số </w:t>
            </w:r>
            <w:r w:rsidRPr="009124B2">
              <w:rPr>
                <w:rFonts w:ascii="Times New Roman" w:hAnsi="Times New Roman" w:cs="Times New Roman"/>
                <w:color w:val="000000"/>
                <w:sz w:val="26"/>
                <w:szCs w:val="26"/>
                <w:lang w:val="nl-NL"/>
              </w:rPr>
              <w:t xml:space="preserve">121/2025/NĐ-CP ngày 11/6/2025 của Chính phủ quy định về phân quyền, phân cấp trong lĩnh vực quản lý nhà nước của </w:t>
            </w:r>
            <w:r>
              <w:rPr>
                <w:rFonts w:ascii="Times New Roman" w:hAnsi="Times New Roman" w:cs="Times New Roman"/>
                <w:color w:val="000000"/>
                <w:sz w:val="26"/>
                <w:szCs w:val="26"/>
                <w:lang w:val="nl-NL"/>
              </w:rPr>
              <w:t>B</w:t>
            </w:r>
            <w:r w:rsidRPr="009124B2">
              <w:rPr>
                <w:rFonts w:ascii="Times New Roman" w:hAnsi="Times New Roman" w:cs="Times New Roman"/>
                <w:color w:val="000000"/>
                <w:sz w:val="26"/>
                <w:szCs w:val="26"/>
                <w:lang w:val="nl-NL"/>
              </w:rPr>
              <w:t xml:space="preserve">ộ </w:t>
            </w:r>
            <w:r>
              <w:rPr>
                <w:rFonts w:ascii="Times New Roman" w:hAnsi="Times New Roman" w:cs="Times New Roman"/>
                <w:color w:val="000000"/>
                <w:sz w:val="26"/>
                <w:szCs w:val="26"/>
                <w:lang w:val="nl-NL"/>
              </w:rPr>
              <w:t>T</w:t>
            </w:r>
            <w:r w:rsidRPr="009124B2">
              <w:rPr>
                <w:rFonts w:ascii="Times New Roman" w:hAnsi="Times New Roman" w:cs="Times New Roman"/>
                <w:color w:val="000000"/>
                <w:sz w:val="26"/>
                <w:szCs w:val="26"/>
                <w:lang w:val="nl-NL"/>
              </w:rPr>
              <w:t>ư pháp</w:t>
            </w:r>
            <w:r w:rsidR="007E5457">
              <w:rPr>
                <w:rFonts w:ascii="Times New Roman" w:hAnsi="Times New Roman" w:cs="Times New Roman"/>
                <w:color w:val="000000"/>
                <w:sz w:val="26"/>
                <w:szCs w:val="26"/>
                <w:lang w:val="nl-NL"/>
              </w:rPr>
              <w:t xml:space="preserve">, </w:t>
            </w:r>
            <w:r w:rsidR="00FE5A4A" w:rsidRPr="00F2213B">
              <w:rPr>
                <w:rFonts w:ascii="Times New Roman" w:hAnsi="Times New Roman" w:cs="Times New Roman"/>
                <w:color w:val="000000"/>
                <w:sz w:val="26"/>
                <w:szCs w:val="26"/>
                <w:lang w:val="nl-NL"/>
              </w:rPr>
              <w:t xml:space="preserve">Thông tư số 08/2025/TT-BTP ngày 12/6/2025 của Bộ trưởng Bộ Tư pháp quy định </w:t>
            </w:r>
            <w:r w:rsidR="00FE5A4A">
              <w:rPr>
                <w:rFonts w:ascii="Times New Roman" w:hAnsi="Times New Roman" w:cs="Times New Roman"/>
                <w:color w:val="000000"/>
                <w:sz w:val="26"/>
                <w:szCs w:val="26"/>
                <w:lang w:val="nl-NL"/>
              </w:rPr>
              <w:t>về phân định thẩm quyền của chính quyền địa phương 02 cấp và phân cấp trong lĩnh vực quản lý nhà nước của Bộ Tư pháp</w:t>
            </w:r>
          </w:p>
        </w:tc>
        <w:tc>
          <w:tcPr>
            <w:tcW w:w="1304" w:type="dxa"/>
            <w:shd w:val="clear" w:color="auto" w:fill="auto"/>
            <w:vAlign w:val="center"/>
          </w:tcPr>
          <w:p w14:paraId="31AC2785" w14:textId="1E881112" w:rsidR="00A75A43" w:rsidRDefault="00A75A43" w:rsidP="00F2213B">
            <w:pPr>
              <w:spacing w:line="300" w:lineRule="atLeast"/>
              <w:jc w:val="center"/>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xml:space="preserve">Đấu giá tài sản </w:t>
            </w:r>
          </w:p>
        </w:tc>
        <w:tc>
          <w:tcPr>
            <w:tcW w:w="1393" w:type="dxa"/>
            <w:shd w:val="clear" w:color="auto" w:fill="auto"/>
            <w:vAlign w:val="center"/>
          </w:tcPr>
          <w:p w14:paraId="3474F9D3" w14:textId="6FC9D429" w:rsidR="00A75A43" w:rsidRPr="00D62ACE" w:rsidRDefault="009124B2" w:rsidP="00F2213B">
            <w:pPr>
              <w:spacing w:line="300" w:lineRule="atLeast"/>
              <w:jc w:val="center"/>
              <w:rPr>
                <w:rFonts w:ascii="Times New Roman" w:hAnsi="Times New Roman" w:cs="Times New Roman"/>
                <w:sz w:val="26"/>
                <w:szCs w:val="26"/>
              </w:rPr>
            </w:pPr>
            <w:r>
              <w:rPr>
                <w:rFonts w:ascii="Times New Roman" w:hAnsi="Times New Roman" w:cs="Times New Roman"/>
                <w:sz w:val="26"/>
                <w:szCs w:val="26"/>
              </w:rPr>
              <w:t>Sở Tư pháp, Chủ tịch UBND cấp tỉnh</w:t>
            </w:r>
          </w:p>
        </w:tc>
      </w:tr>
    </w:tbl>
    <w:p w14:paraId="0395CB87" w14:textId="77777777" w:rsidR="005D0812" w:rsidRDefault="005D0812" w:rsidP="00F2213B">
      <w:pPr>
        <w:jc w:val="both"/>
        <w:rPr>
          <w:rFonts w:ascii="Times New Roman" w:eastAsia="Times New Roman" w:hAnsi="Times New Roman" w:cs="Times New Roman"/>
          <w:b/>
          <w:bCs/>
          <w:sz w:val="26"/>
          <w:szCs w:val="26"/>
        </w:rPr>
      </w:pPr>
    </w:p>
    <w:p w14:paraId="33865997" w14:textId="77777777" w:rsidR="005D0812" w:rsidRDefault="005D0812" w:rsidP="002A39E6">
      <w:pPr>
        <w:jc w:val="both"/>
        <w:rPr>
          <w:rFonts w:ascii="Times New Roman" w:eastAsia="Times New Roman" w:hAnsi="Times New Roman" w:cs="Times New Roman"/>
          <w:b/>
          <w:bCs/>
          <w:sz w:val="26"/>
          <w:szCs w:val="26"/>
        </w:rPr>
      </w:pPr>
    </w:p>
    <w:p w14:paraId="1419246D" w14:textId="4185717E" w:rsidR="00CF795F" w:rsidRPr="00CF795F" w:rsidRDefault="00CF795F" w:rsidP="00CF795F">
      <w:pPr>
        <w:ind w:firstLine="720"/>
        <w:jc w:val="both"/>
        <w:rPr>
          <w:rFonts w:ascii="Times New Roman" w:eastAsia="Times New Roman" w:hAnsi="Times New Roman" w:cs="Times New Roman"/>
          <w:b/>
          <w:bCs/>
          <w:sz w:val="26"/>
          <w:szCs w:val="26"/>
        </w:rPr>
      </w:pPr>
      <w:r w:rsidRPr="00CF795F">
        <w:rPr>
          <w:rFonts w:ascii="Times New Roman" w:eastAsia="Times New Roman" w:hAnsi="Times New Roman" w:cs="Times New Roman"/>
          <w:b/>
          <w:bCs/>
          <w:sz w:val="26"/>
          <w:szCs w:val="26"/>
        </w:rPr>
        <w:t xml:space="preserve">PHẦN II.  NỘI DUNG </w:t>
      </w:r>
      <w:r w:rsidR="00462CE8">
        <w:rPr>
          <w:rFonts w:ascii="Times New Roman" w:eastAsia="Times New Roman" w:hAnsi="Times New Roman" w:cs="Times New Roman"/>
          <w:b/>
          <w:bCs/>
          <w:sz w:val="26"/>
          <w:szCs w:val="26"/>
        </w:rPr>
        <w:t xml:space="preserve">CỤ THỂ </w:t>
      </w:r>
      <w:r w:rsidRPr="00CF795F">
        <w:rPr>
          <w:rFonts w:ascii="Times New Roman" w:eastAsia="Times New Roman" w:hAnsi="Times New Roman" w:cs="Times New Roman"/>
          <w:b/>
          <w:bCs/>
          <w:sz w:val="26"/>
          <w:szCs w:val="26"/>
        </w:rPr>
        <w:t xml:space="preserve">CỦA TỪNG THỦ TỤC HÀNH CHÍNH ĐƯỢC </w:t>
      </w:r>
      <w:r w:rsidR="00462CE8">
        <w:rPr>
          <w:rFonts w:ascii="Times New Roman" w:eastAsia="Times New Roman" w:hAnsi="Times New Roman" w:cs="Times New Roman"/>
          <w:b/>
          <w:bCs/>
          <w:sz w:val="26"/>
          <w:szCs w:val="26"/>
        </w:rPr>
        <w:t>SỬA ĐỔI, BỔ SUNG</w:t>
      </w:r>
      <w:r w:rsidRPr="00CF795F">
        <w:rPr>
          <w:rFonts w:ascii="Times New Roman" w:eastAsia="Times New Roman" w:hAnsi="Times New Roman" w:cs="Times New Roman"/>
          <w:b/>
          <w:sz w:val="26"/>
          <w:szCs w:val="26"/>
        </w:rPr>
        <w:t xml:space="preserve"> LĨNH VỰC ĐẤU GIÁ TÀI SẢN THUỘC PHẠM VI CHỨC NĂNG QUẢN LÝ CỦA BỘ TƯ PHÁP</w:t>
      </w:r>
    </w:p>
    <w:p w14:paraId="2397301B" w14:textId="7A583181" w:rsidR="00CF795F" w:rsidRPr="00CF795F" w:rsidRDefault="00CF795F" w:rsidP="00CF795F">
      <w:pPr>
        <w:spacing w:before="240"/>
        <w:ind w:firstLine="709"/>
        <w:jc w:val="both"/>
        <w:rPr>
          <w:rFonts w:ascii="Times New Roman" w:eastAsia="Times New Roman" w:hAnsi="Times New Roman" w:cs="Times New Roman"/>
          <w:b/>
          <w:sz w:val="28"/>
          <w:szCs w:val="28"/>
        </w:rPr>
      </w:pPr>
      <w:r w:rsidRPr="00CF795F">
        <w:rPr>
          <w:rFonts w:ascii="Times New Roman" w:eastAsia="Times New Roman" w:hAnsi="Times New Roman" w:cs="Times New Roman"/>
          <w:b/>
          <w:sz w:val="28"/>
          <w:szCs w:val="28"/>
        </w:rPr>
        <w:t xml:space="preserve">A. Thủ tục hành chính cấp </w:t>
      </w:r>
      <w:r w:rsidR="009124B2">
        <w:rPr>
          <w:rFonts w:ascii="Times New Roman" w:eastAsia="Times New Roman" w:hAnsi="Times New Roman" w:cs="Times New Roman"/>
          <w:b/>
          <w:sz w:val="28"/>
          <w:szCs w:val="28"/>
        </w:rPr>
        <w:t>tỉnh</w:t>
      </w:r>
    </w:p>
    <w:p w14:paraId="7A1D52B9" w14:textId="20798F22" w:rsidR="00CF795F" w:rsidRPr="00CF795F" w:rsidRDefault="00CF795F" w:rsidP="00CF795F">
      <w:pPr>
        <w:spacing w:before="120" w:after="120" w:line="360" w:lineRule="atLeast"/>
        <w:ind w:firstLine="720"/>
        <w:jc w:val="both"/>
        <w:rPr>
          <w:rFonts w:ascii="Times New Roman" w:eastAsia="Times New Roman" w:hAnsi="Times New Roman" w:cs="Times New Roman"/>
          <w:b/>
          <w:sz w:val="28"/>
          <w:szCs w:val="28"/>
        </w:rPr>
      </w:pPr>
      <w:r w:rsidRPr="00CF795F">
        <w:rPr>
          <w:rFonts w:ascii="Times New Roman" w:eastAsia="Times New Roman" w:hAnsi="Times New Roman" w:cs="Times New Roman"/>
          <w:b/>
          <w:sz w:val="28"/>
          <w:szCs w:val="28"/>
          <w:lang w:val="nl-NL"/>
        </w:rPr>
        <w:t xml:space="preserve">1. </w:t>
      </w:r>
      <w:r w:rsidR="002218BF">
        <w:rPr>
          <w:rFonts w:ascii="Times New Roman" w:eastAsia="Times New Roman" w:hAnsi="Times New Roman" w:cs="Times New Roman"/>
          <w:b/>
          <w:sz w:val="28"/>
          <w:szCs w:val="28"/>
          <w:lang w:val="nl-NL"/>
        </w:rPr>
        <w:t>C</w:t>
      </w:r>
      <w:r w:rsidRPr="00CF795F">
        <w:rPr>
          <w:rFonts w:ascii="Times New Roman" w:eastAsia="Times New Roman" w:hAnsi="Times New Roman" w:cs="Times New Roman"/>
          <w:b/>
          <w:sz w:val="28"/>
          <w:szCs w:val="28"/>
          <w:lang w:val="nl-NL"/>
        </w:rPr>
        <w:t xml:space="preserve">ấp Chứng chỉ hành nghề đấu giá </w:t>
      </w:r>
    </w:p>
    <w:p w14:paraId="51FB7805" w14:textId="77777777" w:rsidR="00CF795F" w:rsidRPr="00CF795F" w:rsidRDefault="00CF795F" w:rsidP="00CF795F">
      <w:pPr>
        <w:widowControl w:val="0"/>
        <w:spacing w:before="120" w:after="120" w:line="360" w:lineRule="atLeast"/>
        <w:ind w:firstLine="720"/>
        <w:jc w:val="both"/>
        <w:rPr>
          <w:rFonts w:ascii="Times New Roman" w:eastAsia="Times New Roman" w:hAnsi="Times New Roman" w:cs="Times New Roman"/>
          <w:sz w:val="28"/>
          <w:szCs w:val="28"/>
          <w:lang w:val="nl-NL"/>
        </w:rPr>
      </w:pPr>
      <w:r w:rsidRPr="00CF795F">
        <w:rPr>
          <w:rFonts w:ascii="Times New Roman" w:eastAsia="Times New Roman" w:hAnsi="Times New Roman" w:cs="Times New Roman"/>
          <w:b/>
          <w:bCs/>
          <w:sz w:val="28"/>
          <w:szCs w:val="28"/>
          <w:lang w:val="nl-NL"/>
        </w:rPr>
        <w:t>Trình tự thực hiện:</w:t>
      </w:r>
      <w:r w:rsidRPr="00CF795F">
        <w:rPr>
          <w:rFonts w:ascii="Times New Roman" w:eastAsia="Times New Roman" w:hAnsi="Times New Roman" w:cs="Times New Roman"/>
          <w:sz w:val="28"/>
          <w:szCs w:val="28"/>
          <w:lang w:val="nl-NL"/>
        </w:rPr>
        <w:t xml:space="preserve"> </w:t>
      </w:r>
    </w:p>
    <w:p w14:paraId="771BC7A8" w14:textId="6770DEF0" w:rsidR="007034F8" w:rsidRPr="007034F8" w:rsidRDefault="00CF795F" w:rsidP="007034F8">
      <w:pPr>
        <w:widowControl w:val="0"/>
        <w:spacing w:before="120" w:after="120" w:line="360" w:lineRule="atLeast"/>
        <w:ind w:firstLine="720"/>
        <w:jc w:val="both"/>
        <w:rPr>
          <w:rFonts w:ascii="Times New Roman" w:eastAsia="Times New Roman" w:hAnsi="Times New Roman" w:cs="Times New Roman"/>
          <w:sz w:val="28"/>
          <w:szCs w:val="28"/>
        </w:rPr>
      </w:pPr>
      <w:r w:rsidRPr="00CF795F">
        <w:rPr>
          <w:rFonts w:ascii="Times New Roman" w:eastAsia="Times New Roman" w:hAnsi="Times New Roman" w:cs="Times New Roman"/>
          <w:sz w:val="28"/>
          <w:szCs w:val="28"/>
        </w:rPr>
        <w:t xml:space="preserve">Người đủ </w:t>
      </w:r>
      <w:r w:rsidRPr="00CF795F">
        <w:rPr>
          <w:rFonts w:ascii="Times New Roman" w:eastAsia="Times New Roman" w:hAnsi="Times New Roman" w:cs="Times New Roman"/>
          <w:sz w:val="28"/>
          <w:szCs w:val="28"/>
          <w:lang w:val="vi-VN"/>
        </w:rPr>
        <w:t xml:space="preserve">tiêu chuẩn </w:t>
      </w:r>
      <w:r w:rsidR="00E63D68" w:rsidRPr="00E63D68">
        <w:rPr>
          <w:rFonts w:ascii="Times New Roman" w:eastAsia="Times New Roman" w:hAnsi="Times New Roman" w:cs="Times New Roman"/>
          <w:sz w:val="28"/>
          <w:szCs w:val="28"/>
          <w:lang w:val="vi-VN"/>
        </w:rPr>
        <w:t>theo quy định tại </w:t>
      </w:r>
      <w:bookmarkStart w:id="2" w:name="tc_8"/>
      <w:r w:rsidR="00E63D68" w:rsidRPr="00E63D68">
        <w:rPr>
          <w:rFonts w:ascii="Times New Roman" w:eastAsia="Times New Roman" w:hAnsi="Times New Roman" w:cs="Times New Roman"/>
          <w:sz w:val="28"/>
          <w:szCs w:val="28"/>
          <w:lang w:val="vi-VN"/>
        </w:rPr>
        <w:t xml:space="preserve">Điều 10 của Luật </w:t>
      </w:r>
      <w:bookmarkEnd w:id="2"/>
      <w:r w:rsidR="00E63D68" w:rsidRPr="00E63D68">
        <w:rPr>
          <w:rFonts w:ascii="Times New Roman" w:eastAsia="Times New Roman" w:hAnsi="Times New Roman" w:cs="Times New Roman"/>
          <w:sz w:val="28"/>
          <w:szCs w:val="28"/>
          <w:lang w:val="vi-VN"/>
        </w:rPr>
        <w:t>Đấu giá tài sản</w:t>
      </w:r>
      <w:r w:rsidRPr="00653DCC">
        <w:rPr>
          <w:rFonts w:ascii="Times New Roman" w:eastAsia="Times New Roman" w:hAnsi="Times New Roman" w:cs="Times New Roman"/>
          <w:sz w:val="28"/>
          <w:szCs w:val="28"/>
          <w:lang w:val="vi-VN"/>
        </w:rPr>
        <w:t xml:space="preserve"> </w:t>
      </w:r>
      <w:r w:rsidR="006E554F">
        <w:rPr>
          <w:rFonts w:ascii="Times New Roman" w:eastAsia="Times New Roman" w:hAnsi="Times New Roman" w:cs="Times New Roman"/>
          <w:sz w:val="28"/>
          <w:szCs w:val="28"/>
        </w:rPr>
        <w:t>lập</w:t>
      </w:r>
      <w:r w:rsidR="007034F8" w:rsidRPr="007034F8">
        <w:rPr>
          <w:rFonts w:ascii="Times New Roman" w:eastAsia="Times New Roman" w:hAnsi="Times New Roman" w:cs="Times New Roman"/>
          <w:sz w:val="28"/>
          <w:szCs w:val="28"/>
          <w:lang w:val="vi-VN"/>
        </w:rPr>
        <w:t xml:space="preserve"> 01 bộ hồ sơ đề nghị cấp Chứng chỉ hành nghề đấu giá gửi trực tiếp hoặc qua dịch vụ bưu chính đến </w:t>
      </w:r>
      <w:r w:rsidR="007034F8" w:rsidRPr="000B08EF">
        <w:rPr>
          <w:rFonts w:ascii="Times New Roman" w:eastAsia="Times New Roman" w:hAnsi="Times New Roman" w:cs="Times New Roman"/>
          <w:i/>
          <w:sz w:val="28"/>
          <w:szCs w:val="28"/>
          <w:lang w:val="vi-VN"/>
        </w:rPr>
        <w:t>Sở Tư pháp nơi đã đăng ký tập sự hoặc trực tuyến trên Cổng dịch vụ công quốc gia</w:t>
      </w:r>
      <w:r w:rsidR="007034F8" w:rsidRPr="000B08EF">
        <w:rPr>
          <w:rFonts w:ascii="Times New Roman" w:eastAsia="Times New Roman" w:hAnsi="Times New Roman" w:cs="Times New Roman"/>
          <w:i/>
          <w:sz w:val="28"/>
          <w:szCs w:val="28"/>
        </w:rPr>
        <w:t>.</w:t>
      </w:r>
    </w:p>
    <w:p w14:paraId="0101C4DD" w14:textId="77777777" w:rsidR="007034F8" w:rsidRPr="000B08EF" w:rsidRDefault="007034F8" w:rsidP="007034F8">
      <w:pPr>
        <w:widowControl w:val="0"/>
        <w:spacing w:before="120" w:after="120" w:line="360" w:lineRule="atLeast"/>
        <w:ind w:firstLine="720"/>
        <w:jc w:val="both"/>
        <w:rPr>
          <w:rFonts w:ascii="Times New Roman" w:eastAsia="Times New Roman" w:hAnsi="Times New Roman" w:cs="Times New Roman"/>
          <w:i/>
          <w:sz w:val="28"/>
          <w:szCs w:val="28"/>
          <w:lang w:val="vi-VN"/>
        </w:rPr>
      </w:pPr>
      <w:r w:rsidRPr="000B08EF">
        <w:rPr>
          <w:rFonts w:ascii="Times New Roman" w:eastAsia="Times New Roman" w:hAnsi="Times New Roman" w:cs="Times New Roman"/>
          <w:i/>
          <w:sz w:val="28"/>
          <w:szCs w:val="28"/>
          <w:lang w:val="vi-VN"/>
        </w:rPr>
        <w:t>Trong thời hạn 05 ngày làm việc kể từ ngày nhận đủ hồ sơ hợp lệ, Sở Tư pháp thẩm định, trình Chủ tịch Ủy ban nhân dân cấp tỉnh xem xét, quyết định cấp Chứng chỉ hành nghề đấu giá. Trong thời hạn 05 ngày làm việc kể từ ngày nhận được văn bản đề nghị của Sở Tư pháp, Chủ tịch Ủy ban nhân dân cấp tỉnh cấp Chứng chỉ hành nghề đấu giá; trường hợp từ chối phải thông báo bằng văn bản và nêu rõ lý do.</w:t>
      </w:r>
    </w:p>
    <w:p w14:paraId="2BC20288" w14:textId="77777777" w:rsidR="007034F8" w:rsidRDefault="007034F8" w:rsidP="007034F8">
      <w:pPr>
        <w:widowControl w:val="0"/>
        <w:spacing w:before="120" w:after="120" w:line="360" w:lineRule="atLeast"/>
        <w:ind w:firstLine="720"/>
        <w:jc w:val="both"/>
        <w:rPr>
          <w:rFonts w:ascii="Times New Roman" w:eastAsia="Times New Roman" w:hAnsi="Times New Roman" w:cs="Times New Roman"/>
          <w:sz w:val="28"/>
          <w:szCs w:val="28"/>
        </w:rPr>
      </w:pPr>
      <w:r w:rsidRPr="000B08EF">
        <w:rPr>
          <w:rFonts w:ascii="Times New Roman" w:eastAsia="Times New Roman" w:hAnsi="Times New Roman" w:cs="Times New Roman"/>
          <w:i/>
          <w:sz w:val="28"/>
          <w:szCs w:val="28"/>
          <w:lang w:val="vi-VN"/>
        </w:rPr>
        <w:t>Người yêu cầu nhận kết quả tại Sở Tư pháp nơi mình nộp hồ sơ hoặc qua dịch vụ bưu chính, trừ trường hợp pháp luật có quy định khác</w:t>
      </w:r>
      <w:r w:rsidRPr="000B08EF">
        <w:rPr>
          <w:rFonts w:ascii="Times New Roman" w:eastAsia="Times New Roman" w:hAnsi="Times New Roman" w:cs="Times New Roman"/>
          <w:i/>
          <w:sz w:val="28"/>
          <w:szCs w:val="28"/>
        </w:rPr>
        <w:t>.</w:t>
      </w:r>
    </w:p>
    <w:p w14:paraId="3335BEF6" w14:textId="77777777" w:rsidR="007034F8" w:rsidRPr="007034F8" w:rsidRDefault="007034F8" w:rsidP="007034F8">
      <w:pPr>
        <w:widowControl w:val="0"/>
        <w:spacing w:before="120" w:after="120" w:line="360" w:lineRule="atLeast"/>
        <w:ind w:firstLine="720"/>
        <w:jc w:val="both"/>
        <w:rPr>
          <w:rFonts w:ascii="Times New Roman" w:eastAsia="Times New Roman" w:hAnsi="Times New Roman" w:cs="Times New Roman"/>
          <w:sz w:val="28"/>
          <w:szCs w:val="28"/>
          <w:lang w:val="vi-VN"/>
        </w:rPr>
      </w:pPr>
      <w:r w:rsidRPr="007034F8">
        <w:rPr>
          <w:rFonts w:ascii="Times New Roman" w:eastAsia="Times New Roman" w:hAnsi="Times New Roman" w:cs="Times New Roman"/>
          <w:sz w:val="28"/>
          <w:szCs w:val="28"/>
          <w:lang w:val="vi-VN"/>
        </w:rPr>
        <w:t xml:space="preserve">Trong quá trình thẩm tra hồ sơ cấp Chứng chỉ hành nghề đấu giá, </w:t>
      </w:r>
      <w:r w:rsidRPr="000B08EF">
        <w:rPr>
          <w:rFonts w:ascii="Times New Roman" w:eastAsia="Times New Roman" w:hAnsi="Times New Roman" w:cs="Times New Roman"/>
          <w:i/>
          <w:sz w:val="28"/>
          <w:szCs w:val="28"/>
          <w:lang w:val="vi-VN"/>
        </w:rPr>
        <w:t xml:space="preserve">Sở Tư pháp </w:t>
      </w:r>
      <w:r w:rsidRPr="007034F8">
        <w:rPr>
          <w:rFonts w:ascii="Times New Roman" w:eastAsia="Times New Roman" w:hAnsi="Times New Roman" w:cs="Times New Roman"/>
          <w:sz w:val="28"/>
          <w:szCs w:val="28"/>
          <w:lang w:val="vi-VN"/>
        </w:rPr>
        <w:t>có quyền yêu cầu cơ quan quản lý cơ sở dữ liệu về lý lịch tư pháp cung cấp thông tin lý lịch tư pháp của người đề nghị cấp Chứng chỉ hành nghề đấu giá.</w:t>
      </w:r>
    </w:p>
    <w:p w14:paraId="378C6E46" w14:textId="26446493" w:rsidR="00DA161A" w:rsidRPr="000B08EF" w:rsidRDefault="007034F8" w:rsidP="007034F8">
      <w:pPr>
        <w:widowControl w:val="0"/>
        <w:spacing w:before="120" w:after="120" w:line="360" w:lineRule="atLeast"/>
        <w:ind w:firstLine="720"/>
        <w:jc w:val="both"/>
        <w:rPr>
          <w:rFonts w:ascii="Times New Roman" w:eastAsia="Times New Roman" w:hAnsi="Times New Roman" w:cs="Times New Roman"/>
          <w:i/>
          <w:sz w:val="28"/>
          <w:szCs w:val="28"/>
        </w:rPr>
      </w:pPr>
      <w:r w:rsidRPr="000B08EF">
        <w:rPr>
          <w:rFonts w:ascii="Times New Roman" w:eastAsia="Times New Roman" w:hAnsi="Times New Roman" w:cs="Times New Roman"/>
          <w:i/>
          <w:sz w:val="28"/>
          <w:szCs w:val="28"/>
          <w:lang w:val="vi-VN"/>
        </w:rPr>
        <w:t>Cơ quan quản lý cơ sở dữ liệu lý lịch tư pháp có trách nhiệm cung cấp thông tin cho cơ quan yêu cầu trong thời hạn 03 ngày làm việc kể từ ngày nhận được yêu cầu. Thời gian phối hợp cung cấp thông tin lý lịch tư pháp không tính vào thời gian giải quyết thủ tục hành chính</w:t>
      </w:r>
      <w:r w:rsidRPr="000B08EF">
        <w:rPr>
          <w:rFonts w:ascii="Times New Roman" w:eastAsia="Times New Roman" w:hAnsi="Times New Roman" w:cs="Times New Roman"/>
          <w:i/>
          <w:sz w:val="28"/>
          <w:szCs w:val="28"/>
        </w:rPr>
        <w:t>.</w:t>
      </w:r>
    </w:p>
    <w:p w14:paraId="75D45D11" w14:textId="626E12BD" w:rsidR="00030929" w:rsidRPr="00030929" w:rsidRDefault="00CF795F" w:rsidP="00021F2D">
      <w:pPr>
        <w:spacing w:before="120" w:after="120" w:line="360" w:lineRule="atLeast"/>
        <w:ind w:firstLine="720"/>
        <w:jc w:val="both"/>
        <w:rPr>
          <w:rFonts w:ascii="Times New Roman" w:eastAsia="Times New Roman" w:hAnsi="Times New Roman" w:cs="Times New Roman"/>
          <w:sz w:val="28"/>
          <w:szCs w:val="28"/>
        </w:rPr>
      </w:pPr>
      <w:r w:rsidRPr="00CF795F">
        <w:rPr>
          <w:rFonts w:ascii="Times New Roman" w:eastAsia="Times New Roman" w:hAnsi="Times New Roman" w:cs="Times New Roman"/>
          <w:b/>
          <w:bCs/>
          <w:sz w:val="28"/>
          <w:szCs w:val="28"/>
          <w:lang w:val="nl-NL"/>
        </w:rPr>
        <w:t xml:space="preserve">Cách thức thực hiện: </w:t>
      </w:r>
      <w:r w:rsidR="00021F2D" w:rsidRPr="00021F2D">
        <w:rPr>
          <w:rFonts w:ascii="Times New Roman" w:eastAsia="Times New Roman" w:hAnsi="Times New Roman" w:cs="Times New Roman"/>
          <w:sz w:val="28"/>
          <w:szCs w:val="28"/>
          <w:lang w:val="vi-VN"/>
        </w:rPr>
        <w:t xml:space="preserve">Hồ sơ được gửi </w:t>
      </w:r>
      <w:r w:rsidR="007034F8" w:rsidRPr="007034F8">
        <w:rPr>
          <w:rFonts w:ascii="Times New Roman" w:eastAsia="Times New Roman" w:hAnsi="Times New Roman" w:cs="Times New Roman"/>
          <w:sz w:val="28"/>
          <w:szCs w:val="28"/>
          <w:lang w:val="vi-VN"/>
        </w:rPr>
        <w:t>trực tiếp hoặc qua dịch vụ bưu chính đến Sở Tư pháp nơi đã đăng ký tập sự hoặc trực tuyến trên Cổng dịch vụ công quốc gia</w:t>
      </w:r>
      <w:r w:rsidR="00B14C24">
        <w:rPr>
          <w:rFonts w:ascii="Times New Roman" w:eastAsia="Times New Roman" w:hAnsi="Times New Roman" w:cs="Times New Roman"/>
          <w:sz w:val="28"/>
          <w:szCs w:val="28"/>
          <w:lang w:val="vi-VN"/>
        </w:rPr>
        <w:t xml:space="preserve"> </w:t>
      </w:r>
      <w:r w:rsidR="00B14C24">
        <w:rPr>
          <w:rFonts w:ascii="Times New Roman" w:eastAsia="Times New Roman" w:hAnsi="Times New Roman" w:cs="Times New Roman"/>
          <w:sz w:val="28"/>
          <w:szCs w:val="28"/>
        </w:rPr>
        <w:t>(</w:t>
      </w:r>
      <w:r w:rsidR="00030929">
        <w:rPr>
          <w:rFonts w:ascii="Times New Roman" w:eastAsia="Times New Roman" w:hAnsi="Times New Roman" w:cs="Times New Roman"/>
          <w:sz w:val="28"/>
          <w:szCs w:val="28"/>
        </w:rPr>
        <w:t>Đủ điều kiện thực hiện dịch vụ công trực tuyến toàn trình</w:t>
      </w:r>
      <w:r w:rsidR="00B14C24">
        <w:rPr>
          <w:rFonts w:ascii="Times New Roman" w:eastAsia="Times New Roman" w:hAnsi="Times New Roman" w:cs="Times New Roman"/>
          <w:sz w:val="28"/>
          <w:szCs w:val="28"/>
        </w:rPr>
        <w:t>)</w:t>
      </w:r>
      <w:r w:rsidR="00030929">
        <w:rPr>
          <w:rFonts w:ascii="Times New Roman" w:eastAsia="Times New Roman" w:hAnsi="Times New Roman" w:cs="Times New Roman"/>
          <w:sz w:val="28"/>
          <w:szCs w:val="28"/>
        </w:rPr>
        <w:t>.</w:t>
      </w:r>
    </w:p>
    <w:p w14:paraId="24896419" w14:textId="77777777" w:rsidR="00CF795F" w:rsidRPr="00CF795F" w:rsidRDefault="00CF795F" w:rsidP="00CF795F">
      <w:pPr>
        <w:spacing w:before="120" w:after="120" w:line="360" w:lineRule="atLeast"/>
        <w:ind w:firstLine="720"/>
        <w:jc w:val="both"/>
        <w:rPr>
          <w:rFonts w:ascii="Times New Roman" w:eastAsia="Times New Roman" w:hAnsi="Times New Roman" w:cs="Times New Roman"/>
          <w:sz w:val="28"/>
          <w:szCs w:val="28"/>
          <w:lang w:val="nl-NL"/>
        </w:rPr>
      </w:pPr>
      <w:r w:rsidRPr="00CF795F">
        <w:rPr>
          <w:rFonts w:ascii="Times New Roman" w:eastAsia="Times New Roman" w:hAnsi="Times New Roman" w:cs="Times New Roman"/>
          <w:b/>
          <w:bCs/>
          <w:sz w:val="28"/>
          <w:szCs w:val="28"/>
          <w:lang w:val="nl-NL"/>
        </w:rPr>
        <w:t>Thành phần hồ sơ</w:t>
      </w:r>
      <w:r w:rsidRPr="00CF795F">
        <w:rPr>
          <w:rFonts w:ascii="Times New Roman" w:eastAsia="Times New Roman" w:hAnsi="Times New Roman" w:cs="Times New Roman"/>
          <w:b/>
          <w:sz w:val="28"/>
          <w:szCs w:val="28"/>
          <w:lang w:val="nl-NL"/>
        </w:rPr>
        <w:t>:</w:t>
      </w:r>
      <w:r w:rsidRPr="00CF795F">
        <w:rPr>
          <w:rFonts w:ascii="Times New Roman" w:eastAsia="Times New Roman" w:hAnsi="Times New Roman" w:cs="Times New Roman"/>
          <w:sz w:val="28"/>
          <w:szCs w:val="28"/>
          <w:lang w:val="nl-NL"/>
        </w:rPr>
        <w:t xml:space="preserve"> </w:t>
      </w:r>
    </w:p>
    <w:p w14:paraId="45D1D41F" w14:textId="4164C225" w:rsidR="00CF795F" w:rsidRPr="00CF795F" w:rsidRDefault="00CF795F" w:rsidP="00CF795F">
      <w:pPr>
        <w:widowControl w:val="0"/>
        <w:spacing w:before="120" w:after="120" w:line="360" w:lineRule="atLeast"/>
        <w:ind w:firstLine="720"/>
        <w:jc w:val="both"/>
        <w:rPr>
          <w:rFonts w:ascii="Times New Roman" w:eastAsia="Times New Roman" w:hAnsi="Times New Roman" w:cs="Times New Roman"/>
          <w:sz w:val="28"/>
          <w:szCs w:val="28"/>
          <w:lang w:val="vi-VN"/>
        </w:rPr>
      </w:pPr>
      <w:r w:rsidRPr="00824FC6">
        <w:rPr>
          <w:rFonts w:ascii="Times New Roman" w:eastAsia="Times New Roman" w:hAnsi="Times New Roman" w:cs="Times New Roman"/>
          <w:sz w:val="28"/>
          <w:szCs w:val="28"/>
          <w:lang w:val="vi-VN"/>
        </w:rPr>
        <w:t>-</w:t>
      </w:r>
      <w:r w:rsidRPr="00CF795F">
        <w:rPr>
          <w:rFonts w:ascii="Times New Roman" w:eastAsia="Times New Roman" w:hAnsi="Times New Roman" w:cs="Times New Roman"/>
          <w:sz w:val="28"/>
          <w:szCs w:val="28"/>
          <w:lang w:val="vi-VN"/>
        </w:rPr>
        <w:t xml:space="preserve"> </w:t>
      </w:r>
      <w:r w:rsidR="007034F8" w:rsidRPr="007034F8">
        <w:rPr>
          <w:rFonts w:ascii="Times New Roman" w:eastAsia="Times New Roman" w:hAnsi="Times New Roman" w:cs="Times New Roman"/>
          <w:sz w:val="28"/>
          <w:szCs w:val="28"/>
          <w:lang w:val="vi-VN"/>
        </w:rPr>
        <w:t>Văn bản đề nghị cấp Chứng chỉ hành nghề đấu giá</w:t>
      </w:r>
      <w:r w:rsidRPr="00CF795F">
        <w:rPr>
          <w:rFonts w:ascii="Times New Roman" w:eastAsia="Times New Roman" w:hAnsi="Times New Roman" w:cs="Times New Roman"/>
          <w:sz w:val="28"/>
          <w:szCs w:val="28"/>
          <w:lang w:val="vi-VN"/>
        </w:rPr>
        <w:t>;</w:t>
      </w:r>
    </w:p>
    <w:p w14:paraId="1DC38D38" w14:textId="27CBB3D9" w:rsidR="00CF795F" w:rsidRPr="00CF795F" w:rsidRDefault="00CF795F" w:rsidP="00CF795F">
      <w:pPr>
        <w:widowControl w:val="0"/>
        <w:spacing w:before="120" w:after="120" w:line="360" w:lineRule="atLeast"/>
        <w:ind w:firstLine="720"/>
        <w:jc w:val="both"/>
        <w:rPr>
          <w:rFonts w:ascii="Times New Roman" w:eastAsia="Times New Roman" w:hAnsi="Times New Roman" w:cs="Times New Roman"/>
          <w:sz w:val="28"/>
          <w:szCs w:val="28"/>
          <w:lang w:val="vi-VN"/>
        </w:rPr>
      </w:pPr>
      <w:r w:rsidRPr="00653DCC">
        <w:rPr>
          <w:rFonts w:ascii="Times New Roman" w:eastAsia="Times New Roman" w:hAnsi="Times New Roman" w:cs="Times New Roman"/>
          <w:sz w:val="28"/>
          <w:szCs w:val="28"/>
          <w:lang w:val="vi-VN"/>
        </w:rPr>
        <w:t>-</w:t>
      </w:r>
      <w:r w:rsidRPr="00CF795F">
        <w:rPr>
          <w:rFonts w:ascii="Times New Roman" w:eastAsia="Times New Roman" w:hAnsi="Times New Roman" w:cs="Times New Roman"/>
          <w:sz w:val="28"/>
          <w:szCs w:val="28"/>
          <w:lang w:val="vi-VN"/>
        </w:rPr>
        <w:t xml:space="preserve"> </w:t>
      </w:r>
      <w:r w:rsidR="007034F8" w:rsidRPr="007034F8">
        <w:rPr>
          <w:rFonts w:ascii="Times New Roman" w:eastAsia="Times New Roman" w:hAnsi="Times New Roman" w:cs="Times New Roman"/>
          <w:sz w:val="28"/>
          <w:szCs w:val="28"/>
          <w:lang w:val="vi-VN"/>
        </w:rPr>
        <w:t>Bản sao có chứng thực hoặc bản sao kèm theo bản chính để đối chiếu hoặc bản sao điện tử bằng tốt nghiệp từ đại học trở lên thuộc một trong các ngành luật, kinh tế, quản trị kinh doanh, kế toán, kiểm toán, tài chính, ngân hàng</w:t>
      </w:r>
      <w:r w:rsidRPr="00CF795F">
        <w:rPr>
          <w:rFonts w:ascii="Times New Roman" w:eastAsia="Times New Roman" w:hAnsi="Times New Roman" w:cs="Times New Roman"/>
          <w:sz w:val="28"/>
          <w:szCs w:val="28"/>
          <w:lang w:val="vi-VN"/>
        </w:rPr>
        <w:t>;</w:t>
      </w:r>
    </w:p>
    <w:p w14:paraId="75C35FBC" w14:textId="390FB617" w:rsidR="00CF795F" w:rsidRDefault="00CF795F" w:rsidP="00CF795F">
      <w:pPr>
        <w:widowControl w:val="0"/>
        <w:spacing w:before="120" w:after="120" w:line="360" w:lineRule="atLeast"/>
        <w:ind w:firstLine="720"/>
        <w:jc w:val="both"/>
        <w:rPr>
          <w:rFonts w:ascii="Times New Roman" w:eastAsia="Times New Roman" w:hAnsi="Times New Roman" w:cs="Times New Roman"/>
          <w:sz w:val="28"/>
          <w:szCs w:val="28"/>
          <w:lang w:val="vi-VN"/>
        </w:rPr>
      </w:pPr>
      <w:r w:rsidRPr="007034F8">
        <w:rPr>
          <w:rFonts w:ascii="Times New Roman" w:eastAsia="Times New Roman" w:hAnsi="Times New Roman" w:cs="Times New Roman"/>
          <w:sz w:val="28"/>
          <w:szCs w:val="28"/>
          <w:lang w:val="vi-VN"/>
        </w:rPr>
        <w:t>-</w:t>
      </w:r>
      <w:r w:rsidRPr="00CF795F">
        <w:rPr>
          <w:rFonts w:ascii="Times New Roman" w:eastAsia="Times New Roman" w:hAnsi="Times New Roman" w:cs="Times New Roman"/>
          <w:sz w:val="28"/>
          <w:szCs w:val="28"/>
          <w:lang w:val="vi-VN"/>
        </w:rPr>
        <w:t xml:space="preserve"> </w:t>
      </w:r>
      <w:r w:rsidR="007034F8" w:rsidRPr="007034F8">
        <w:rPr>
          <w:rFonts w:ascii="Times New Roman" w:eastAsia="Times New Roman" w:hAnsi="Times New Roman" w:cs="Times New Roman"/>
          <w:sz w:val="28"/>
          <w:szCs w:val="28"/>
          <w:lang w:val="vi-VN"/>
        </w:rPr>
        <w:t>Một ảnh màu cỡ 3 cm x 4 cm hoặc bản điện tử ảnh màu cỡ 3 cm x 4 cm</w:t>
      </w:r>
      <w:r w:rsidRPr="00CF795F">
        <w:rPr>
          <w:rFonts w:ascii="Times New Roman" w:eastAsia="Times New Roman" w:hAnsi="Times New Roman" w:cs="Times New Roman"/>
          <w:sz w:val="28"/>
          <w:szCs w:val="28"/>
          <w:lang w:val="vi-VN"/>
        </w:rPr>
        <w:t>.</w:t>
      </w:r>
    </w:p>
    <w:p w14:paraId="633CB471" w14:textId="77777777" w:rsidR="00CF795F" w:rsidRPr="00CF795F" w:rsidRDefault="00CF795F" w:rsidP="00CF795F">
      <w:pPr>
        <w:spacing w:before="120" w:after="120" w:line="360" w:lineRule="atLeast"/>
        <w:ind w:left="720"/>
        <w:jc w:val="both"/>
        <w:rPr>
          <w:rFonts w:ascii="Times New Roman" w:eastAsia="Times New Roman" w:hAnsi="Times New Roman" w:cs="Times New Roman"/>
          <w:sz w:val="28"/>
          <w:szCs w:val="28"/>
          <w:lang w:val="nl-NL"/>
        </w:rPr>
      </w:pPr>
      <w:r w:rsidRPr="00CF795F">
        <w:rPr>
          <w:rFonts w:ascii="Times New Roman" w:eastAsia="Times New Roman" w:hAnsi="Times New Roman" w:cs="Times New Roman"/>
          <w:b/>
          <w:sz w:val="28"/>
          <w:szCs w:val="28"/>
          <w:lang w:val="nl-NL"/>
        </w:rPr>
        <w:lastRenderedPageBreak/>
        <w:t>Số lượng hồ sơ:</w:t>
      </w:r>
      <w:r w:rsidRPr="00CF795F">
        <w:rPr>
          <w:rFonts w:ascii="Times New Roman" w:eastAsia="Times New Roman" w:hAnsi="Times New Roman" w:cs="Times New Roman"/>
          <w:sz w:val="28"/>
          <w:szCs w:val="28"/>
          <w:lang w:val="nl-NL"/>
        </w:rPr>
        <w:t xml:space="preserve"> 01 bộ.</w:t>
      </w:r>
    </w:p>
    <w:p w14:paraId="2AE34AB6" w14:textId="01E5226D" w:rsidR="00CF795F" w:rsidRPr="00321D10" w:rsidRDefault="00CF795F" w:rsidP="00CF795F">
      <w:pPr>
        <w:spacing w:before="120" w:after="120" w:line="360" w:lineRule="atLeast"/>
        <w:ind w:firstLine="720"/>
        <w:jc w:val="both"/>
        <w:rPr>
          <w:rFonts w:ascii="Times New Roman" w:eastAsia="Times New Roman" w:hAnsi="Times New Roman" w:cs="Times New Roman"/>
          <w:sz w:val="28"/>
          <w:szCs w:val="28"/>
        </w:rPr>
      </w:pPr>
      <w:r w:rsidRPr="00CF795F">
        <w:rPr>
          <w:rFonts w:ascii="Times New Roman" w:eastAsia="Times New Roman" w:hAnsi="Times New Roman" w:cs="Times New Roman"/>
          <w:b/>
          <w:bCs/>
          <w:sz w:val="28"/>
          <w:szCs w:val="28"/>
          <w:lang w:val="nl-NL"/>
        </w:rPr>
        <w:t>Thời hạn giải quyết</w:t>
      </w:r>
      <w:r w:rsidRPr="00CF795F">
        <w:rPr>
          <w:rFonts w:ascii="Times New Roman" w:eastAsia="Times New Roman" w:hAnsi="Times New Roman" w:cs="Times New Roman"/>
          <w:b/>
          <w:sz w:val="28"/>
          <w:szCs w:val="28"/>
          <w:lang w:val="nl-NL"/>
        </w:rPr>
        <w:t>:</w:t>
      </w:r>
      <w:r w:rsidRPr="00CF795F">
        <w:rPr>
          <w:rFonts w:ascii="Times New Roman" w:eastAsia="Times New Roman" w:hAnsi="Times New Roman" w:cs="Times New Roman"/>
          <w:sz w:val="28"/>
          <w:szCs w:val="28"/>
          <w:lang w:val="nl-NL"/>
        </w:rPr>
        <w:t xml:space="preserve"> </w:t>
      </w:r>
      <w:r w:rsidR="00BF2F11" w:rsidRPr="000B08EF">
        <w:rPr>
          <w:rFonts w:ascii="Times New Roman" w:eastAsia="Times New Roman" w:hAnsi="Times New Roman" w:cs="Times New Roman"/>
          <w:i/>
          <w:sz w:val="28"/>
          <w:szCs w:val="28"/>
          <w:lang w:val="vi-VN"/>
        </w:rPr>
        <w:t>Trong</w:t>
      </w:r>
      <w:r w:rsidR="00384BD1" w:rsidRPr="000B08EF">
        <w:rPr>
          <w:rFonts w:ascii="Times New Roman" w:eastAsia="Times New Roman" w:hAnsi="Times New Roman" w:cs="Times New Roman"/>
          <w:i/>
          <w:sz w:val="28"/>
          <w:szCs w:val="28"/>
        </w:rPr>
        <w:t xml:space="preserve"> thời hạn </w:t>
      </w:r>
      <w:r w:rsidR="007034F8" w:rsidRPr="000B08EF">
        <w:rPr>
          <w:rFonts w:ascii="Times New Roman" w:eastAsia="Times New Roman" w:hAnsi="Times New Roman" w:cs="Times New Roman"/>
          <w:i/>
          <w:sz w:val="28"/>
          <w:szCs w:val="28"/>
        </w:rPr>
        <w:t>10</w:t>
      </w:r>
      <w:r w:rsidR="00BF2F11" w:rsidRPr="000B08EF">
        <w:rPr>
          <w:rFonts w:ascii="Times New Roman" w:eastAsia="Times New Roman" w:hAnsi="Times New Roman" w:cs="Times New Roman"/>
          <w:i/>
          <w:sz w:val="28"/>
          <w:szCs w:val="28"/>
          <w:lang w:val="vi-VN"/>
        </w:rPr>
        <w:t xml:space="preserve"> ngày</w:t>
      </w:r>
      <w:r w:rsidR="007034F8" w:rsidRPr="000B08EF">
        <w:rPr>
          <w:rFonts w:ascii="Times New Roman" w:eastAsia="Times New Roman" w:hAnsi="Times New Roman" w:cs="Times New Roman"/>
          <w:i/>
          <w:sz w:val="28"/>
          <w:szCs w:val="28"/>
        </w:rPr>
        <w:t xml:space="preserve"> làm việc</w:t>
      </w:r>
      <w:r w:rsidR="00BF2F11" w:rsidRPr="000B08EF">
        <w:rPr>
          <w:rFonts w:ascii="Times New Roman" w:eastAsia="Times New Roman" w:hAnsi="Times New Roman" w:cs="Times New Roman"/>
          <w:i/>
          <w:sz w:val="28"/>
          <w:szCs w:val="28"/>
          <w:lang w:val="vi-VN"/>
        </w:rPr>
        <w:t xml:space="preserve"> kể từ ngày nhận đủ hồ sơ hợp lệ</w:t>
      </w:r>
      <w:r w:rsidR="00321D10" w:rsidRPr="000B08EF">
        <w:rPr>
          <w:rFonts w:ascii="Times New Roman" w:eastAsia="Times New Roman" w:hAnsi="Times New Roman" w:cs="Times New Roman"/>
          <w:i/>
          <w:sz w:val="28"/>
          <w:szCs w:val="28"/>
        </w:rPr>
        <w:t>.</w:t>
      </w:r>
    </w:p>
    <w:p w14:paraId="783FECD3" w14:textId="77777777" w:rsidR="00CF795F" w:rsidRPr="00CF795F" w:rsidRDefault="00CF795F" w:rsidP="00CF795F">
      <w:pPr>
        <w:spacing w:before="120" w:after="120" w:line="360" w:lineRule="atLeast"/>
        <w:ind w:firstLine="720"/>
        <w:jc w:val="both"/>
        <w:rPr>
          <w:rFonts w:ascii="Times New Roman" w:eastAsia="Times New Roman" w:hAnsi="Times New Roman" w:cs="Times New Roman"/>
          <w:sz w:val="28"/>
          <w:szCs w:val="28"/>
          <w:lang w:val="nl-NL"/>
        </w:rPr>
      </w:pPr>
      <w:r w:rsidRPr="00CF795F">
        <w:rPr>
          <w:rFonts w:ascii="Times New Roman" w:eastAsia="Times New Roman" w:hAnsi="Times New Roman" w:cs="Times New Roman"/>
          <w:b/>
          <w:bCs/>
          <w:sz w:val="28"/>
          <w:szCs w:val="28"/>
          <w:lang w:val="nl-NL"/>
        </w:rPr>
        <w:t>Đối tượng thực hiện thủ tục hành chính</w:t>
      </w:r>
      <w:r w:rsidRPr="00CF795F">
        <w:rPr>
          <w:rFonts w:ascii="Times New Roman" w:eastAsia="Times New Roman" w:hAnsi="Times New Roman" w:cs="Times New Roman"/>
          <w:b/>
          <w:sz w:val="28"/>
          <w:szCs w:val="28"/>
          <w:lang w:val="nl-NL"/>
        </w:rPr>
        <w:t>:</w:t>
      </w:r>
      <w:r w:rsidRPr="00CF795F">
        <w:rPr>
          <w:rFonts w:ascii="Times New Roman" w:eastAsia="Times New Roman" w:hAnsi="Times New Roman" w:cs="Times New Roman"/>
          <w:sz w:val="28"/>
          <w:szCs w:val="28"/>
          <w:lang w:val="nl-NL"/>
        </w:rPr>
        <w:t xml:space="preserve"> Cá nhân.</w:t>
      </w:r>
    </w:p>
    <w:p w14:paraId="476D6592" w14:textId="4A2EC3C0" w:rsidR="00CF795F" w:rsidRPr="001F6CA2" w:rsidRDefault="00CF795F" w:rsidP="00CF795F">
      <w:pPr>
        <w:spacing w:before="120" w:after="120" w:line="360" w:lineRule="atLeast"/>
        <w:ind w:firstLine="720"/>
        <w:jc w:val="both"/>
        <w:rPr>
          <w:rFonts w:ascii="Times New Roman" w:eastAsia="Times New Roman" w:hAnsi="Times New Roman" w:cs="Times New Roman"/>
          <w:i/>
          <w:sz w:val="28"/>
          <w:szCs w:val="28"/>
          <w:lang w:val="nl-NL"/>
        </w:rPr>
      </w:pPr>
      <w:r w:rsidRPr="001F6CA2">
        <w:rPr>
          <w:rFonts w:ascii="Times New Roman" w:eastAsia="Times New Roman" w:hAnsi="Times New Roman" w:cs="Times New Roman"/>
          <w:b/>
          <w:bCs/>
          <w:i/>
          <w:sz w:val="28"/>
          <w:szCs w:val="28"/>
          <w:lang w:val="nl-NL"/>
        </w:rPr>
        <w:t>Cơ quan thực hiện thủ tục hành chính</w:t>
      </w:r>
      <w:r w:rsidRPr="001F6CA2">
        <w:rPr>
          <w:rFonts w:ascii="Times New Roman" w:eastAsia="Times New Roman" w:hAnsi="Times New Roman" w:cs="Times New Roman"/>
          <w:b/>
          <w:i/>
          <w:sz w:val="28"/>
          <w:szCs w:val="28"/>
          <w:lang w:val="nl-NL"/>
        </w:rPr>
        <w:t>:</w:t>
      </w:r>
      <w:r w:rsidRPr="001F6CA2">
        <w:rPr>
          <w:rFonts w:ascii="Times New Roman" w:eastAsia="Times New Roman" w:hAnsi="Times New Roman" w:cs="Times New Roman"/>
          <w:i/>
          <w:sz w:val="28"/>
          <w:szCs w:val="28"/>
          <w:lang w:val="nl-NL"/>
        </w:rPr>
        <w:t xml:space="preserve"> </w:t>
      </w:r>
      <w:r w:rsidR="007034F8" w:rsidRPr="001F6CA2">
        <w:rPr>
          <w:rFonts w:ascii="Times New Roman" w:eastAsia="Times New Roman" w:hAnsi="Times New Roman" w:cs="Times New Roman"/>
          <w:i/>
          <w:sz w:val="28"/>
          <w:szCs w:val="28"/>
          <w:lang w:val="nl-NL"/>
        </w:rPr>
        <w:t>Sở Tư pháp, Chủ tịch UBND cấp tỉnh</w:t>
      </w:r>
      <w:r w:rsidRPr="001F6CA2">
        <w:rPr>
          <w:rFonts w:ascii="Times New Roman" w:eastAsia="Times New Roman" w:hAnsi="Times New Roman" w:cs="Times New Roman"/>
          <w:i/>
          <w:sz w:val="28"/>
          <w:szCs w:val="28"/>
          <w:lang w:val="nl-NL"/>
        </w:rPr>
        <w:t>.</w:t>
      </w:r>
    </w:p>
    <w:p w14:paraId="4ADE62E3" w14:textId="77777777" w:rsidR="00CF795F" w:rsidRPr="00CF795F" w:rsidRDefault="00CF795F" w:rsidP="00CF795F">
      <w:pPr>
        <w:spacing w:before="120" w:after="120" w:line="360" w:lineRule="atLeast"/>
        <w:ind w:firstLine="720"/>
        <w:jc w:val="both"/>
        <w:rPr>
          <w:rFonts w:ascii="Times New Roman" w:eastAsia="Times New Roman" w:hAnsi="Times New Roman" w:cs="Times New Roman"/>
          <w:sz w:val="28"/>
          <w:szCs w:val="28"/>
          <w:lang w:val="nl-NL"/>
        </w:rPr>
      </w:pPr>
      <w:r w:rsidRPr="00CF795F">
        <w:rPr>
          <w:rFonts w:ascii="Times New Roman" w:eastAsia="Times New Roman" w:hAnsi="Times New Roman" w:cs="Times New Roman"/>
          <w:b/>
          <w:bCs/>
          <w:sz w:val="28"/>
          <w:szCs w:val="28"/>
          <w:lang w:val="nl-NL"/>
        </w:rPr>
        <w:t>Kết quả thực hiện thủ tục hành chính:</w:t>
      </w:r>
      <w:r w:rsidRPr="00CF795F">
        <w:rPr>
          <w:rFonts w:ascii="Times New Roman" w:eastAsia="Times New Roman" w:hAnsi="Times New Roman" w:cs="Times New Roman"/>
          <w:sz w:val="28"/>
          <w:szCs w:val="28"/>
          <w:lang w:val="nl-NL"/>
        </w:rPr>
        <w:t xml:space="preserve"> Quyết định cấp chứng chỉ hành nghề đấu giá.</w:t>
      </w:r>
    </w:p>
    <w:p w14:paraId="508477EE" w14:textId="77777777" w:rsidR="00CF795F" w:rsidRPr="00CF795F" w:rsidRDefault="00CF795F" w:rsidP="00CF795F">
      <w:pPr>
        <w:spacing w:before="120" w:after="120" w:line="360" w:lineRule="atLeast"/>
        <w:ind w:firstLine="720"/>
        <w:jc w:val="both"/>
        <w:rPr>
          <w:rFonts w:ascii="Times New Roman" w:eastAsia="Times New Roman" w:hAnsi="Times New Roman" w:cs="Times New Roman"/>
          <w:b/>
          <w:bCs/>
          <w:sz w:val="28"/>
          <w:szCs w:val="28"/>
          <w:lang w:val="nl-NL"/>
        </w:rPr>
      </w:pPr>
      <w:r w:rsidRPr="00CF795F">
        <w:rPr>
          <w:rFonts w:ascii="Times New Roman" w:eastAsia="Times New Roman" w:hAnsi="Times New Roman" w:cs="Times New Roman"/>
          <w:b/>
          <w:bCs/>
          <w:sz w:val="28"/>
          <w:szCs w:val="28"/>
          <w:lang w:val="nl-NL"/>
        </w:rPr>
        <w:t>Phí, lệ phí:</w:t>
      </w:r>
      <w:r w:rsidRPr="00CF795F">
        <w:rPr>
          <w:rFonts w:ascii="Times New Roman" w:eastAsia="Times New Roman" w:hAnsi="Times New Roman" w:cs="Times New Roman"/>
          <w:sz w:val="28"/>
          <w:szCs w:val="28"/>
          <w:lang w:val="nl-NL"/>
        </w:rPr>
        <w:t xml:space="preserve"> 800.000 đồng. </w:t>
      </w:r>
    </w:p>
    <w:p w14:paraId="04F9BAA9" w14:textId="77777777" w:rsidR="00CF795F" w:rsidRPr="00CF795F" w:rsidRDefault="00CF795F" w:rsidP="00CF795F">
      <w:pPr>
        <w:spacing w:before="120" w:after="120" w:line="360" w:lineRule="atLeast"/>
        <w:ind w:firstLine="720"/>
        <w:jc w:val="both"/>
        <w:rPr>
          <w:rFonts w:ascii="Times New Roman" w:eastAsia="Times New Roman" w:hAnsi="Times New Roman" w:cs="Times New Roman"/>
          <w:sz w:val="28"/>
          <w:szCs w:val="28"/>
          <w:lang w:val="nl-NL"/>
        </w:rPr>
      </w:pPr>
      <w:r w:rsidRPr="00CF795F">
        <w:rPr>
          <w:rFonts w:ascii="Times New Roman" w:eastAsia="Times New Roman" w:hAnsi="Times New Roman" w:cs="Times New Roman"/>
          <w:b/>
          <w:bCs/>
          <w:sz w:val="28"/>
          <w:szCs w:val="28"/>
          <w:lang w:val="nl-NL"/>
        </w:rPr>
        <w:t xml:space="preserve">Yêu cầu, điều kiện thực hiện thủ tục hành chính </w:t>
      </w:r>
      <w:r w:rsidRPr="00CF795F">
        <w:rPr>
          <w:rFonts w:ascii="Times New Roman" w:eastAsia="Times New Roman" w:hAnsi="Times New Roman" w:cs="Times New Roman"/>
          <w:b/>
          <w:sz w:val="28"/>
          <w:szCs w:val="28"/>
          <w:lang w:val="nl-NL"/>
        </w:rPr>
        <w:t>:</w:t>
      </w:r>
      <w:r w:rsidRPr="00CF795F">
        <w:rPr>
          <w:rFonts w:ascii="Times New Roman" w:eastAsia="Times New Roman" w:hAnsi="Times New Roman" w:cs="Times New Roman"/>
          <w:sz w:val="28"/>
          <w:szCs w:val="28"/>
          <w:lang w:val="nl-NL"/>
        </w:rPr>
        <w:t xml:space="preserve"> </w:t>
      </w:r>
    </w:p>
    <w:p w14:paraId="7B7A86A9" w14:textId="77777777" w:rsidR="00CF795F" w:rsidRPr="00824FC6" w:rsidRDefault="00CF795F" w:rsidP="00CF795F">
      <w:pPr>
        <w:spacing w:before="120" w:after="120" w:line="360" w:lineRule="atLeast"/>
        <w:ind w:firstLine="720"/>
        <w:jc w:val="both"/>
        <w:rPr>
          <w:rFonts w:ascii="Times New Roman" w:eastAsia="Times New Roman" w:hAnsi="Times New Roman" w:cs="Times New Roman"/>
          <w:sz w:val="28"/>
          <w:szCs w:val="28"/>
          <w:lang w:val="nl-NL"/>
        </w:rPr>
      </w:pPr>
      <w:r w:rsidRPr="00824FC6">
        <w:rPr>
          <w:rFonts w:ascii="Times New Roman" w:eastAsia="Times New Roman" w:hAnsi="Times New Roman" w:cs="Times New Roman"/>
          <w:sz w:val="28"/>
          <w:szCs w:val="28"/>
          <w:lang w:val="nl-NL"/>
        </w:rPr>
        <w:t xml:space="preserve">Người thuộc một trong những </w:t>
      </w:r>
      <w:r w:rsidRPr="00824FC6">
        <w:rPr>
          <w:rFonts w:ascii="Times New Roman" w:eastAsia="Times New Roman" w:hAnsi="Times New Roman" w:cs="Times New Roman"/>
          <w:sz w:val="28"/>
          <w:szCs w:val="28"/>
          <w:shd w:val="solid" w:color="FFFFFF" w:fill="auto"/>
          <w:lang w:val="nl-NL"/>
        </w:rPr>
        <w:t>trường hợp</w:t>
      </w:r>
      <w:r w:rsidRPr="00824FC6">
        <w:rPr>
          <w:rFonts w:ascii="Times New Roman" w:eastAsia="Times New Roman" w:hAnsi="Times New Roman" w:cs="Times New Roman"/>
          <w:sz w:val="28"/>
          <w:szCs w:val="28"/>
          <w:lang w:val="nl-NL"/>
        </w:rPr>
        <w:t xml:space="preserve"> sau đây thì không được cấp chứng chỉ hành nghề đấu giá:</w:t>
      </w:r>
    </w:p>
    <w:p w14:paraId="268CF41D" w14:textId="77777777" w:rsidR="00CF795F" w:rsidRPr="00CF795F" w:rsidRDefault="00CF795F" w:rsidP="00CF795F">
      <w:pPr>
        <w:widowControl w:val="0"/>
        <w:spacing w:before="120" w:after="120" w:line="360" w:lineRule="atLeast"/>
        <w:ind w:firstLine="720"/>
        <w:jc w:val="both"/>
        <w:rPr>
          <w:rFonts w:ascii="Times New Roman" w:eastAsia="Times New Roman" w:hAnsi="Times New Roman" w:cs="Times New Roman"/>
          <w:sz w:val="28"/>
          <w:szCs w:val="28"/>
          <w:lang w:val="vi-VN"/>
        </w:rPr>
      </w:pPr>
      <w:r w:rsidRPr="00824FC6">
        <w:rPr>
          <w:rFonts w:ascii="Times New Roman" w:eastAsia="Times New Roman" w:hAnsi="Times New Roman" w:cs="Times New Roman"/>
          <w:sz w:val="28"/>
          <w:szCs w:val="28"/>
          <w:lang w:val="nl-NL"/>
        </w:rPr>
        <w:t xml:space="preserve">- </w:t>
      </w:r>
      <w:r w:rsidRPr="00CF795F">
        <w:rPr>
          <w:rFonts w:ascii="Times New Roman" w:eastAsia="Times New Roman" w:hAnsi="Times New Roman" w:cs="Times New Roman"/>
          <w:sz w:val="28"/>
          <w:szCs w:val="28"/>
          <w:lang w:val="vi-VN"/>
        </w:rPr>
        <w:t xml:space="preserve">Không đủ tiêu chuẩn quy định tại Điều 10 của Luật </w:t>
      </w:r>
      <w:r w:rsidRPr="00824FC6">
        <w:rPr>
          <w:rFonts w:ascii="Times New Roman" w:eastAsia="Times New Roman" w:hAnsi="Times New Roman" w:cs="Times New Roman"/>
          <w:sz w:val="28"/>
          <w:szCs w:val="28"/>
          <w:lang w:val="nl-NL"/>
        </w:rPr>
        <w:t>đấu giá tài sản</w:t>
      </w:r>
      <w:r w:rsidRPr="00CF795F">
        <w:rPr>
          <w:rFonts w:ascii="Times New Roman" w:eastAsia="Times New Roman" w:hAnsi="Times New Roman" w:cs="Times New Roman"/>
          <w:sz w:val="28"/>
          <w:szCs w:val="28"/>
          <w:lang w:val="vi-VN"/>
        </w:rPr>
        <w:t>.</w:t>
      </w:r>
    </w:p>
    <w:p w14:paraId="087DB39C" w14:textId="77777777" w:rsidR="00CF795F" w:rsidRPr="00CF795F" w:rsidRDefault="00CF795F" w:rsidP="00CF795F">
      <w:pPr>
        <w:widowControl w:val="0"/>
        <w:spacing w:before="120" w:after="120" w:line="360" w:lineRule="atLeast"/>
        <w:ind w:firstLine="720"/>
        <w:jc w:val="both"/>
        <w:rPr>
          <w:rFonts w:ascii="Times New Roman" w:eastAsia="Times New Roman" w:hAnsi="Times New Roman" w:cs="Times New Roman"/>
          <w:sz w:val="28"/>
          <w:szCs w:val="28"/>
          <w:lang w:val="vi-VN"/>
        </w:rPr>
      </w:pPr>
      <w:r w:rsidRPr="00824FC6">
        <w:rPr>
          <w:rFonts w:ascii="Times New Roman" w:eastAsia="Times New Roman" w:hAnsi="Times New Roman" w:cs="Times New Roman"/>
          <w:sz w:val="28"/>
          <w:szCs w:val="28"/>
          <w:lang w:val="vi-VN"/>
        </w:rPr>
        <w:t>-</w:t>
      </w:r>
      <w:r w:rsidRPr="00CF795F">
        <w:rPr>
          <w:rFonts w:ascii="Times New Roman" w:eastAsia="Times New Roman" w:hAnsi="Times New Roman" w:cs="Times New Roman"/>
          <w:sz w:val="28"/>
          <w:szCs w:val="28"/>
          <w:lang w:val="vi-VN"/>
        </w:rPr>
        <w:t xml:space="preserve"> Đang là sĩ quan, quân nhân chuyên nghiệp, công nhân</w:t>
      </w:r>
      <w:r w:rsidRPr="00824FC6">
        <w:rPr>
          <w:rFonts w:ascii="Times New Roman" w:eastAsia="Times New Roman" w:hAnsi="Times New Roman" w:cs="Times New Roman"/>
          <w:sz w:val="28"/>
          <w:szCs w:val="28"/>
          <w:lang w:val="vi-VN"/>
        </w:rPr>
        <w:t>, viên chức</w:t>
      </w:r>
      <w:r w:rsidRPr="00CF795F">
        <w:rPr>
          <w:rFonts w:ascii="Times New Roman" w:eastAsia="Times New Roman" w:hAnsi="Times New Roman" w:cs="Times New Roman"/>
          <w:sz w:val="28"/>
          <w:szCs w:val="28"/>
          <w:lang w:val="vi-VN"/>
        </w:rPr>
        <w:t xml:space="preserve"> quốc phòng trong cơ quan, đơn vị thuộc Quân đội nhân dân; sĩ quan, hạ sĩ quan nghiệp vụ, sĩ quan, hạ sĩ quan chuyên môn kỹ thuật trong cơ quan, đơn vị thuộc Công an nhân dân; cán bộ, công chức, viên chức, trừ trường hợp là công chức, viên chức được đề nghị cấp Chứng chỉ hành nghề đấu giá để làm việc cho Trung tâm dịch vụ đấu giá tài sản.</w:t>
      </w:r>
    </w:p>
    <w:p w14:paraId="59602E8E" w14:textId="77777777" w:rsidR="00CF795F" w:rsidRPr="00CF795F" w:rsidRDefault="00CF795F" w:rsidP="00CF795F">
      <w:pPr>
        <w:widowControl w:val="0"/>
        <w:spacing w:before="120" w:after="120" w:line="360" w:lineRule="atLeast"/>
        <w:ind w:firstLine="720"/>
        <w:jc w:val="both"/>
        <w:rPr>
          <w:rFonts w:ascii="Times New Roman" w:eastAsia="Times New Roman" w:hAnsi="Times New Roman" w:cs="Times New Roman"/>
          <w:sz w:val="28"/>
          <w:szCs w:val="28"/>
          <w:lang w:val="vi-VN"/>
        </w:rPr>
      </w:pPr>
      <w:r w:rsidRPr="00824FC6">
        <w:rPr>
          <w:rFonts w:ascii="Times New Roman" w:eastAsia="Times New Roman" w:hAnsi="Times New Roman" w:cs="Times New Roman"/>
          <w:sz w:val="28"/>
          <w:szCs w:val="28"/>
          <w:lang w:val="vi-VN"/>
        </w:rPr>
        <w:t>-</w:t>
      </w:r>
      <w:r w:rsidRPr="00CF795F">
        <w:rPr>
          <w:rFonts w:ascii="Times New Roman" w:eastAsia="Times New Roman" w:hAnsi="Times New Roman" w:cs="Times New Roman"/>
          <w:sz w:val="28"/>
          <w:szCs w:val="28"/>
          <w:lang w:val="vi-VN"/>
        </w:rPr>
        <w:t xml:space="preserve"> Bị mất hoặc bị hạn chế năng lực hành vi dân sự; có khó khăn trong nhận thức, làm chủ hành vi.</w:t>
      </w:r>
    </w:p>
    <w:p w14:paraId="59E6D0FB" w14:textId="7895DA30" w:rsidR="00CF795F" w:rsidRPr="00CF795F" w:rsidRDefault="00CF795F" w:rsidP="00CF795F">
      <w:pPr>
        <w:widowControl w:val="0"/>
        <w:spacing w:before="120" w:after="120" w:line="360" w:lineRule="atLeast"/>
        <w:ind w:firstLine="720"/>
        <w:jc w:val="both"/>
        <w:rPr>
          <w:rFonts w:ascii="Times New Roman" w:eastAsia="Times New Roman" w:hAnsi="Times New Roman" w:cs="Times New Roman"/>
          <w:sz w:val="28"/>
          <w:szCs w:val="28"/>
          <w:lang w:val="vi-VN"/>
        </w:rPr>
      </w:pPr>
      <w:r w:rsidRPr="00653DCC">
        <w:rPr>
          <w:rFonts w:ascii="Times New Roman" w:eastAsia="Times New Roman" w:hAnsi="Times New Roman" w:cs="Times New Roman"/>
          <w:sz w:val="28"/>
          <w:szCs w:val="28"/>
          <w:lang w:val="vi-VN"/>
        </w:rPr>
        <w:t>-</w:t>
      </w:r>
      <w:r w:rsidRPr="00CF795F">
        <w:rPr>
          <w:rFonts w:ascii="Times New Roman" w:eastAsia="Times New Roman" w:hAnsi="Times New Roman" w:cs="Times New Roman"/>
          <w:sz w:val="28"/>
          <w:szCs w:val="28"/>
          <w:lang w:val="vi-VN"/>
        </w:rPr>
        <w:t xml:space="preserve"> </w:t>
      </w:r>
      <w:r w:rsidR="00653DCC" w:rsidRPr="00653DCC">
        <w:rPr>
          <w:rFonts w:ascii="Times New Roman" w:eastAsia="Times New Roman" w:hAnsi="Times New Roman" w:cs="Times New Roman"/>
          <w:sz w:val="28"/>
          <w:szCs w:val="28"/>
          <w:lang w:val="vi-VN"/>
        </w:rPr>
        <w:t>Đang bị truy cứu trách nhiệm hình sự; bị kết án và bản án đã có hiệu lực pháp luật; đã bị kết án mà chưa được xóa án tích; đã bị kết án về tội vi phạm quy định về hoạt động bán đấu giá tài sản, tội lừa đảo chiếm đoạt tài sản, các tội về tham nhũng kể cả trường hợp đã được xóa án tích</w:t>
      </w:r>
      <w:r w:rsidRPr="00CF795F">
        <w:rPr>
          <w:rFonts w:ascii="Times New Roman" w:eastAsia="Times New Roman" w:hAnsi="Times New Roman" w:cs="Times New Roman"/>
          <w:sz w:val="28"/>
          <w:szCs w:val="28"/>
          <w:lang w:val="vi-VN"/>
        </w:rPr>
        <w:t>.</w:t>
      </w:r>
    </w:p>
    <w:p w14:paraId="06EC0D65" w14:textId="77777777" w:rsidR="00CF795F" w:rsidRPr="00CF795F" w:rsidRDefault="00CF795F" w:rsidP="00CF795F">
      <w:pPr>
        <w:widowControl w:val="0"/>
        <w:spacing w:before="120" w:after="120" w:line="360" w:lineRule="atLeast"/>
        <w:ind w:firstLine="720"/>
        <w:jc w:val="both"/>
        <w:rPr>
          <w:rFonts w:ascii="Times New Roman" w:eastAsia="Times New Roman" w:hAnsi="Times New Roman" w:cs="Times New Roman"/>
          <w:sz w:val="28"/>
          <w:szCs w:val="28"/>
          <w:lang w:val="vi-VN"/>
        </w:rPr>
      </w:pPr>
      <w:r w:rsidRPr="00824FC6">
        <w:rPr>
          <w:rFonts w:ascii="Times New Roman" w:eastAsia="Times New Roman" w:hAnsi="Times New Roman" w:cs="Times New Roman"/>
          <w:sz w:val="28"/>
          <w:szCs w:val="28"/>
          <w:lang w:val="vi-VN"/>
        </w:rPr>
        <w:t>-</w:t>
      </w:r>
      <w:r w:rsidRPr="00CF795F">
        <w:rPr>
          <w:rFonts w:ascii="Times New Roman" w:eastAsia="Times New Roman" w:hAnsi="Times New Roman" w:cs="Times New Roman"/>
          <w:sz w:val="28"/>
          <w:szCs w:val="28"/>
          <w:lang w:val="vi-VN"/>
        </w:rPr>
        <w:t xml:space="preserve"> Đang bị áp dụng biện pháp xử lý hành chính đưa vào cơ sở cai nghiện bắt buộc, cơ sở giáo dục bắt buộc theo quy định của pháp luật về xử lý vi phạm hành chính.</w:t>
      </w:r>
    </w:p>
    <w:p w14:paraId="28CA97DC" w14:textId="77777777" w:rsidR="00CF795F" w:rsidRPr="00CF795F" w:rsidRDefault="00CF795F" w:rsidP="00CF795F">
      <w:pPr>
        <w:spacing w:before="120" w:after="120" w:line="360" w:lineRule="atLeast"/>
        <w:ind w:firstLine="720"/>
        <w:jc w:val="both"/>
        <w:rPr>
          <w:rFonts w:ascii="Times New Roman" w:eastAsia="Times New Roman" w:hAnsi="Times New Roman" w:cs="Times New Roman"/>
          <w:sz w:val="28"/>
          <w:szCs w:val="28"/>
          <w:lang w:val="nl-NL"/>
        </w:rPr>
      </w:pPr>
      <w:r w:rsidRPr="00CF795F">
        <w:rPr>
          <w:rFonts w:ascii="Times New Roman" w:eastAsia="Times New Roman" w:hAnsi="Times New Roman" w:cs="Times New Roman"/>
          <w:b/>
          <w:sz w:val="28"/>
          <w:szCs w:val="28"/>
          <w:lang w:val="nl-NL"/>
        </w:rPr>
        <w:t>Mẫu đơn, mẫu tờ khai:</w:t>
      </w:r>
      <w:r w:rsidRPr="00CF795F">
        <w:rPr>
          <w:rFonts w:ascii="Times New Roman" w:eastAsia="Times New Roman" w:hAnsi="Times New Roman" w:cs="Times New Roman"/>
          <w:sz w:val="28"/>
          <w:szCs w:val="28"/>
          <w:lang w:val="nl-NL"/>
        </w:rPr>
        <w:t xml:space="preserve"> </w:t>
      </w:r>
    </w:p>
    <w:p w14:paraId="7F30A74A" w14:textId="4723DD3A" w:rsidR="00CF795F" w:rsidRPr="007E5457" w:rsidRDefault="008B12AA" w:rsidP="00CF795F">
      <w:pPr>
        <w:spacing w:before="120" w:after="120" w:line="360" w:lineRule="atLeast"/>
        <w:ind w:firstLine="720"/>
        <w:jc w:val="both"/>
        <w:rPr>
          <w:rFonts w:ascii="Times New Roman" w:eastAsia="Times New Roman" w:hAnsi="Times New Roman" w:cs="Times New Roman"/>
          <w:i/>
          <w:sz w:val="28"/>
          <w:szCs w:val="28"/>
          <w:lang w:val="vi-VN"/>
        </w:rPr>
      </w:pPr>
      <w:r w:rsidRPr="008B12AA">
        <w:rPr>
          <w:rFonts w:ascii="Times New Roman" w:eastAsia="Times New Roman" w:hAnsi="Times New Roman" w:cs="Times New Roman"/>
          <w:i/>
          <w:sz w:val="28"/>
          <w:szCs w:val="28"/>
          <w:lang w:val="vi-VN"/>
        </w:rPr>
        <w:t xml:space="preserve">Mẫu </w:t>
      </w:r>
      <w:r w:rsidR="007E5457" w:rsidRPr="007E5457">
        <w:rPr>
          <w:rFonts w:ascii="Times New Roman" w:eastAsia="Times New Roman" w:hAnsi="Times New Roman" w:cs="Times New Roman"/>
          <w:i/>
          <w:sz w:val="28"/>
          <w:szCs w:val="28"/>
          <w:lang w:val="vi-VN"/>
        </w:rPr>
        <w:t>01-PLII</w:t>
      </w:r>
      <w:r w:rsidR="00155C2B">
        <w:rPr>
          <w:rFonts w:ascii="Times New Roman" w:eastAsia="Times New Roman" w:hAnsi="Times New Roman" w:cs="Times New Roman"/>
          <w:i/>
          <w:sz w:val="28"/>
          <w:szCs w:val="28"/>
        </w:rPr>
        <w:t>I</w:t>
      </w:r>
      <w:r w:rsidR="007E5457" w:rsidRPr="007E5457">
        <w:rPr>
          <w:rFonts w:ascii="Times New Roman" w:eastAsia="Times New Roman" w:hAnsi="Times New Roman" w:cs="Times New Roman"/>
          <w:i/>
          <w:sz w:val="28"/>
          <w:szCs w:val="28"/>
          <w:lang w:val="vi-VN"/>
        </w:rPr>
        <w:t>-ĐGTS</w:t>
      </w:r>
      <w:r w:rsidRPr="008B12AA">
        <w:rPr>
          <w:rFonts w:ascii="Times New Roman" w:eastAsia="Times New Roman" w:hAnsi="Times New Roman" w:cs="Times New Roman"/>
          <w:i/>
          <w:sz w:val="28"/>
          <w:szCs w:val="28"/>
          <w:lang w:val="vi-VN"/>
        </w:rPr>
        <w:t xml:space="preserve"> ban hành kèm theo </w:t>
      </w:r>
      <w:r w:rsidR="00B14C24" w:rsidRPr="00B14C24">
        <w:rPr>
          <w:rFonts w:ascii="Times New Roman" w:hAnsi="Times New Roman" w:cs="Times New Roman"/>
          <w:i/>
          <w:color w:val="000000"/>
          <w:sz w:val="26"/>
          <w:szCs w:val="26"/>
          <w:lang w:val="nl-NL"/>
        </w:rPr>
        <w:t>Thông tư số 08/2025/TT-BTP ngày 12/6/2025 của Bộ trưởng Bộ Tư pháp quy định về phân định thẩm quyền của chính quyền địa phương 02 cấp và phân cấp trong lĩnh vực quản lý nhà nước của Bộ Tư pháp</w:t>
      </w:r>
      <w:r w:rsidR="00AC57BA" w:rsidRPr="00B14C24">
        <w:rPr>
          <w:rFonts w:ascii="Times New Roman" w:eastAsia="Times New Roman" w:hAnsi="Times New Roman" w:cs="Times New Roman"/>
          <w:i/>
          <w:sz w:val="28"/>
          <w:szCs w:val="28"/>
          <w:lang w:val="vi-VN"/>
        </w:rPr>
        <w:t>.</w:t>
      </w:r>
    </w:p>
    <w:p w14:paraId="6500F709" w14:textId="6C003E97" w:rsidR="00CF795F" w:rsidRDefault="00AC57BA" w:rsidP="00AC57BA">
      <w:pPr>
        <w:spacing w:before="120" w:after="120" w:line="360" w:lineRule="atLeast"/>
        <w:ind w:firstLine="720"/>
        <w:jc w:val="both"/>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Căn cứ pháp lý:</w:t>
      </w:r>
    </w:p>
    <w:p w14:paraId="5111D3FB" w14:textId="14F347D3" w:rsidR="005B5015" w:rsidRPr="00AC57BA" w:rsidRDefault="005B5015" w:rsidP="00AC57BA">
      <w:pPr>
        <w:spacing w:before="120" w:after="120" w:line="360" w:lineRule="atLeast"/>
        <w:ind w:firstLine="720"/>
        <w:jc w:val="both"/>
        <w:rPr>
          <w:rFonts w:ascii="Times New Roman" w:eastAsia="Times New Roman" w:hAnsi="Times New Roman" w:cs="Times New Roman"/>
          <w:b/>
          <w:bCs/>
          <w:sz w:val="28"/>
          <w:szCs w:val="28"/>
          <w:lang w:val="nl-NL"/>
        </w:rPr>
      </w:pPr>
      <w:r w:rsidRPr="00246A3C">
        <w:rPr>
          <w:rFonts w:ascii="Times New Roman" w:eastAsia="Times New Roman" w:hAnsi="Times New Roman" w:cs="Times New Roman"/>
          <w:sz w:val="28"/>
          <w:szCs w:val="28"/>
          <w:lang w:val="nl-NL"/>
        </w:rPr>
        <w:lastRenderedPageBreak/>
        <w:t xml:space="preserve">- </w:t>
      </w:r>
      <w:r w:rsidRPr="00824FC6">
        <w:rPr>
          <w:rFonts w:ascii="Times New Roman" w:eastAsia="Times New Roman" w:hAnsi="Times New Roman" w:cs="Times New Roman"/>
          <w:sz w:val="28"/>
          <w:szCs w:val="28"/>
          <w:lang w:val="vi-VN"/>
        </w:rPr>
        <w:t>Luật đấu giá tài sản</w:t>
      </w:r>
      <w:r w:rsidR="00DA161A">
        <w:rPr>
          <w:rFonts w:ascii="Times New Roman" w:eastAsia="Times New Roman" w:hAnsi="Times New Roman" w:cs="Times New Roman"/>
          <w:iCs/>
          <w:sz w:val="28"/>
          <w:szCs w:val="28"/>
          <w:lang w:val="vi-VN"/>
        </w:rPr>
        <w:t xml:space="preserve"> năm 2016.</w:t>
      </w:r>
    </w:p>
    <w:p w14:paraId="7111F47A" w14:textId="541715B6" w:rsidR="00CF795F" w:rsidRDefault="00CF795F" w:rsidP="00CF795F">
      <w:pPr>
        <w:spacing w:before="120" w:after="120" w:line="360" w:lineRule="atLeast"/>
        <w:jc w:val="both"/>
        <w:rPr>
          <w:rFonts w:ascii="Times New Roman" w:eastAsia="Times New Roman" w:hAnsi="Times New Roman" w:cs="Times New Roman"/>
          <w:sz w:val="28"/>
          <w:szCs w:val="28"/>
          <w:lang w:val="vi-VN"/>
        </w:rPr>
      </w:pPr>
      <w:r w:rsidRPr="00CF795F">
        <w:rPr>
          <w:rFonts w:ascii="Times New Roman" w:eastAsia="Times New Roman" w:hAnsi="Times New Roman" w:cs="Times New Roman"/>
          <w:sz w:val="28"/>
          <w:szCs w:val="28"/>
          <w:lang w:val="nl-NL"/>
        </w:rPr>
        <w:tab/>
        <w:t xml:space="preserve">- </w:t>
      </w:r>
      <w:r w:rsidR="0006355C">
        <w:rPr>
          <w:rFonts w:ascii="Times New Roman" w:eastAsia="Times New Roman" w:hAnsi="Times New Roman" w:cs="Times New Roman"/>
          <w:sz w:val="28"/>
          <w:szCs w:val="28"/>
          <w:lang w:val="nl-NL"/>
        </w:rPr>
        <w:t>Luật sửa đổi, bổ sung một số điều của</w:t>
      </w:r>
      <w:r w:rsidRPr="00824FC6">
        <w:rPr>
          <w:rFonts w:ascii="Times New Roman" w:eastAsia="Times New Roman" w:hAnsi="Times New Roman" w:cs="Times New Roman"/>
          <w:sz w:val="28"/>
          <w:szCs w:val="28"/>
          <w:lang w:val="nl-NL"/>
        </w:rPr>
        <w:t xml:space="preserve"> Luật đấu giá tài sản</w:t>
      </w:r>
      <w:r w:rsidR="00DA161A">
        <w:rPr>
          <w:rFonts w:ascii="Times New Roman" w:eastAsia="Times New Roman" w:hAnsi="Times New Roman" w:cs="Times New Roman"/>
          <w:sz w:val="28"/>
          <w:szCs w:val="28"/>
          <w:lang w:val="vi-VN"/>
        </w:rPr>
        <w:t xml:space="preserve"> năm 2024.</w:t>
      </w:r>
    </w:p>
    <w:p w14:paraId="4EFCF67B" w14:textId="033EF5F9" w:rsidR="007E5457" w:rsidRPr="007E5457" w:rsidRDefault="007E5457" w:rsidP="007E5457">
      <w:pPr>
        <w:spacing w:before="120" w:after="120" w:line="360" w:lineRule="atLeast"/>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Pr="007E5457">
        <w:rPr>
          <w:rFonts w:ascii="Times New Roman" w:eastAsia="Times New Roman" w:hAnsi="Times New Roman" w:cs="Times New Roman"/>
          <w:sz w:val="28"/>
          <w:szCs w:val="28"/>
          <w:lang w:val="vi-VN"/>
        </w:rPr>
        <w:t>Nghị định số 121/2025/NĐ-CP ngày 11/6/2025 của Chính phủ quy định về phân quyền, phân cấp trong lĩnh vực quản lý nhà nước của Bộ Tư pháp</w:t>
      </w:r>
    </w:p>
    <w:p w14:paraId="58DCCEDA" w14:textId="5ADF19B0" w:rsidR="00CF795F" w:rsidRPr="00824FC6" w:rsidRDefault="00CF795F" w:rsidP="00CF795F">
      <w:pPr>
        <w:spacing w:before="120" w:after="120" w:line="360" w:lineRule="atLeast"/>
        <w:jc w:val="both"/>
        <w:rPr>
          <w:rFonts w:ascii="Times New Roman" w:eastAsia="Times New Roman" w:hAnsi="Times New Roman" w:cs="Times New Roman"/>
          <w:sz w:val="28"/>
          <w:szCs w:val="28"/>
          <w:lang w:val="nl-NL"/>
        </w:rPr>
      </w:pPr>
      <w:r w:rsidRPr="00824FC6">
        <w:rPr>
          <w:rFonts w:ascii="Times New Roman" w:eastAsia="Times New Roman" w:hAnsi="Times New Roman" w:cs="Times New Roman"/>
          <w:sz w:val="28"/>
          <w:szCs w:val="28"/>
          <w:lang w:val="nl-NL"/>
        </w:rPr>
        <w:tab/>
        <w:t xml:space="preserve">- </w:t>
      </w:r>
      <w:r w:rsidR="00B14C24" w:rsidRPr="00F2213B">
        <w:rPr>
          <w:rFonts w:ascii="Times New Roman" w:hAnsi="Times New Roman" w:cs="Times New Roman"/>
          <w:color w:val="000000"/>
          <w:sz w:val="26"/>
          <w:szCs w:val="26"/>
          <w:lang w:val="nl-NL"/>
        </w:rPr>
        <w:t xml:space="preserve">Thông tư số 08/2025/TT-BTP ngày 12/6/2025 của Bộ trưởng Bộ Tư pháp quy định </w:t>
      </w:r>
      <w:r w:rsidR="00B14C24">
        <w:rPr>
          <w:rFonts w:ascii="Times New Roman" w:hAnsi="Times New Roman" w:cs="Times New Roman"/>
          <w:color w:val="000000"/>
          <w:sz w:val="26"/>
          <w:szCs w:val="26"/>
          <w:lang w:val="nl-NL"/>
        </w:rPr>
        <w:t>về phân định thẩm quyền của chính quyền địa phương 02 cấp và phân cấp trong lĩnh vực quản lý nhà nước của Bộ Tư pháp</w:t>
      </w:r>
      <w:r w:rsidRPr="00824FC6">
        <w:rPr>
          <w:rFonts w:ascii="Times New Roman" w:eastAsia="Times New Roman" w:hAnsi="Times New Roman" w:cs="Times New Roman"/>
          <w:sz w:val="28"/>
          <w:szCs w:val="28"/>
          <w:lang w:val="nl-NL"/>
        </w:rPr>
        <w:t>.</w:t>
      </w:r>
    </w:p>
    <w:p w14:paraId="29F855A4" w14:textId="6840FF98" w:rsidR="00DA161A" w:rsidRDefault="00CF795F" w:rsidP="00CF795F">
      <w:pPr>
        <w:spacing w:before="120" w:after="120" w:line="360" w:lineRule="atLeast"/>
        <w:jc w:val="both"/>
        <w:rPr>
          <w:rFonts w:ascii="Times New Roman" w:eastAsia="Times New Roman" w:hAnsi="Times New Roman" w:cs="Times New Roman"/>
          <w:bCs/>
          <w:sz w:val="28"/>
          <w:szCs w:val="28"/>
          <w:lang w:val="nl-NL"/>
        </w:rPr>
      </w:pPr>
      <w:r w:rsidRPr="00824FC6">
        <w:rPr>
          <w:rFonts w:ascii="Times New Roman" w:eastAsia="Times New Roman" w:hAnsi="Times New Roman" w:cs="Times New Roman"/>
          <w:sz w:val="28"/>
          <w:szCs w:val="28"/>
          <w:lang w:val="nl-NL"/>
        </w:rPr>
        <w:tab/>
        <w:t xml:space="preserve">- Thông tư số 106/2017/TT-BTC ngày 06/10/2017 của Bộ Tài chính </w:t>
      </w:r>
      <w:r w:rsidRPr="00CF795F">
        <w:rPr>
          <w:rFonts w:ascii="Times New Roman" w:eastAsia="Times New Roman" w:hAnsi="Times New Roman" w:cs="Times New Roman"/>
          <w:sz w:val="28"/>
          <w:szCs w:val="28"/>
          <w:lang w:val="nl-NL"/>
        </w:rPr>
        <w:t xml:space="preserve">quy </w:t>
      </w:r>
      <w:r w:rsidRPr="00CF795F">
        <w:rPr>
          <w:rFonts w:ascii="Times New Roman" w:eastAsia="Times New Roman" w:hAnsi="Times New Roman" w:cs="Times New Roman"/>
          <w:bCs/>
          <w:sz w:val="28"/>
          <w:szCs w:val="28"/>
          <w:lang w:val="nl-NL"/>
        </w:rPr>
        <w:t xml:space="preserve">định mức thu, chế độ thu, nộp, quản lý và sử dụng </w:t>
      </w:r>
      <w:r w:rsidRPr="00CF795F">
        <w:rPr>
          <w:rFonts w:ascii="Times New Roman" w:eastAsia="Times New Roman" w:hAnsi="Times New Roman" w:cs="Times New Roman"/>
          <w:sz w:val="28"/>
          <w:szCs w:val="28"/>
          <w:lang w:val="pt-BR"/>
        </w:rPr>
        <w:t>phí thẩm định tiêu chuẩn hành nghề đấu giá tài sản, phí thẩm định điều kiện đăng ký hoạt động của doanh nghiệp đấu giá tài sản</w:t>
      </w:r>
      <w:r w:rsidRPr="00CF795F">
        <w:rPr>
          <w:rFonts w:ascii="Times New Roman" w:eastAsia="Times New Roman" w:hAnsi="Times New Roman" w:cs="Times New Roman"/>
          <w:bCs/>
          <w:sz w:val="28"/>
          <w:szCs w:val="28"/>
          <w:lang w:val="nl-NL"/>
        </w:rPr>
        <w:t>.</w:t>
      </w:r>
    </w:p>
    <w:p w14:paraId="209A6939" w14:textId="77777777" w:rsidR="00DA161A" w:rsidRDefault="00DA161A">
      <w:pPr>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55C2B" w:rsidRPr="00155C2B" w14:paraId="305DE39F" w14:textId="77777777" w:rsidTr="00A62050">
        <w:trPr>
          <w:trHeight w:val="55"/>
        </w:trPr>
        <w:tc>
          <w:tcPr>
            <w:tcW w:w="4531" w:type="dxa"/>
          </w:tcPr>
          <w:p w14:paraId="5F8F5F1A" w14:textId="77777777" w:rsidR="00155C2B" w:rsidRPr="00155C2B" w:rsidRDefault="00155C2B" w:rsidP="00155C2B">
            <w:pPr>
              <w:spacing w:before="120" w:line="360" w:lineRule="atLeast"/>
              <w:jc w:val="center"/>
              <w:rPr>
                <w:rFonts w:eastAsia="Calibri"/>
                <w:b/>
                <w:bCs/>
                <w:sz w:val="28"/>
                <w:szCs w:val="28"/>
              </w:rPr>
            </w:pPr>
          </w:p>
        </w:tc>
        <w:tc>
          <w:tcPr>
            <w:tcW w:w="4531" w:type="dxa"/>
          </w:tcPr>
          <w:p w14:paraId="1A405086" w14:textId="77777777" w:rsidR="00155C2B" w:rsidRPr="00155C2B" w:rsidRDefault="00155C2B" w:rsidP="00155C2B">
            <w:pPr>
              <w:spacing w:line="240" w:lineRule="atLeast"/>
              <w:jc w:val="right"/>
              <w:rPr>
                <w:rFonts w:eastAsia="Calibri"/>
                <w:szCs w:val="22"/>
              </w:rPr>
            </w:pPr>
            <w:r w:rsidRPr="00155C2B">
              <w:rPr>
                <w:rFonts w:eastAsia="Calibri"/>
                <w:bCs/>
                <w:sz w:val="28"/>
                <w:szCs w:val="28"/>
              </w:rPr>
              <w:t>Mẫu số 01-PLIII-ĐGTS</w:t>
            </w:r>
          </w:p>
        </w:tc>
      </w:tr>
    </w:tbl>
    <w:p w14:paraId="1CF2146B" w14:textId="77777777" w:rsidR="00155C2B" w:rsidRPr="00155C2B" w:rsidRDefault="00155C2B" w:rsidP="00155C2B">
      <w:pPr>
        <w:spacing w:before="120" w:line="360" w:lineRule="atLeast"/>
        <w:jc w:val="center"/>
        <w:rPr>
          <w:rFonts w:ascii="Times New Roman" w:eastAsia="Calibri" w:hAnsi="Times New Roman" w:cs="Times New Roman"/>
          <w:sz w:val="28"/>
          <w:szCs w:val="28"/>
        </w:rPr>
      </w:pPr>
      <w:r w:rsidRPr="00155C2B">
        <w:rPr>
          <w:rFonts w:ascii="Times New Roman" w:eastAsia="Calibri" w:hAnsi="Times New Roman" w:cs="Times New Roman"/>
          <w:b/>
          <w:bCs/>
          <w:noProof/>
          <w:sz w:val="26"/>
          <w:szCs w:val="28"/>
        </w:rPr>
        <mc:AlternateContent>
          <mc:Choice Requires="wps">
            <w:drawing>
              <wp:anchor distT="0" distB="0" distL="114300" distR="114300" simplePos="0" relativeHeight="251726848" behindDoc="0" locked="0" layoutInCell="1" allowOverlap="1" wp14:anchorId="014E4FE8" wp14:editId="345C3732">
                <wp:simplePos x="0" y="0"/>
                <wp:positionH relativeFrom="margin">
                  <wp:posOffset>1904248</wp:posOffset>
                </wp:positionH>
                <wp:positionV relativeFrom="paragraph">
                  <wp:posOffset>543217</wp:posOffset>
                </wp:positionV>
                <wp:extent cx="1929816" cy="11220"/>
                <wp:effectExtent l="0" t="0" r="32385" b="2730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9816" cy="1122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43E2F74" id="Straight Connector 1" o:spid="_x0000_s1026" style="position:absolute;flip:y;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9.95pt,42.75pt" to="301.9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">
                <w10:wrap anchorx="margin"/>
              </v:line>
            </w:pict>
          </mc:Fallback>
        </mc:AlternateContent>
      </w:r>
      <w:r w:rsidRPr="00155C2B">
        <w:rPr>
          <w:rFonts w:ascii="Times New Roman" w:eastAsia="Calibri" w:hAnsi="Times New Roman" w:cs="Times New Roman"/>
          <w:b/>
          <w:bCs/>
          <w:sz w:val="26"/>
          <w:szCs w:val="28"/>
        </w:rPr>
        <w:t>CỘNG HÒA XÃ HỘI CHỦ NGHĨA VIỆT NAM</w:t>
      </w:r>
      <w:r w:rsidRPr="00155C2B">
        <w:rPr>
          <w:rFonts w:ascii="Times New Roman" w:eastAsia="Calibri" w:hAnsi="Times New Roman" w:cs="Times New Roman"/>
          <w:b/>
          <w:bCs/>
          <w:sz w:val="26"/>
          <w:szCs w:val="28"/>
        </w:rPr>
        <w:br/>
        <w:t xml:space="preserve">Độc lập - Tự do - Hạnh phúc </w:t>
      </w:r>
      <w:r w:rsidRPr="00155C2B">
        <w:rPr>
          <w:rFonts w:ascii="Times New Roman" w:eastAsia="Calibri" w:hAnsi="Times New Roman" w:cs="Times New Roman"/>
          <w:b/>
          <w:bCs/>
          <w:sz w:val="28"/>
          <w:szCs w:val="28"/>
        </w:rPr>
        <w:br/>
      </w:r>
    </w:p>
    <w:tbl>
      <w:tblPr>
        <w:tblW w:w="0" w:type="auto"/>
        <w:tblCellMar>
          <w:left w:w="0" w:type="dxa"/>
          <w:right w:w="0" w:type="dxa"/>
        </w:tblCellMar>
        <w:tblLook w:val="04A0" w:firstRow="1" w:lastRow="0" w:firstColumn="1" w:lastColumn="0" w:noHBand="0" w:noVBand="1"/>
      </w:tblPr>
      <w:tblGrid>
        <w:gridCol w:w="1782"/>
        <w:gridCol w:w="7505"/>
      </w:tblGrid>
      <w:tr w:rsidR="00155C2B" w:rsidRPr="00155C2B" w14:paraId="14DECCA7" w14:textId="77777777" w:rsidTr="00A62050">
        <w:trPr>
          <w:trHeight w:val="1929"/>
        </w:trPr>
        <w:tc>
          <w:tcPr>
            <w:tcW w:w="18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06158E" w14:textId="77777777" w:rsidR="00155C2B" w:rsidRPr="00155C2B" w:rsidRDefault="00155C2B" w:rsidP="00155C2B">
            <w:pPr>
              <w:spacing w:before="120" w:line="360" w:lineRule="atLeast"/>
              <w:jc w:val="center"/>
              <w:rPr>
                <w:rFonts w:ascii="Times New Roman" w:eastAsia="Calibri" w:hAnsi="Times New Roman" w:cs="Times New Roman"/>
                <w:szCs w:val="22"/>
              </w:rPr>
            </w:pPr>
            <w:r w:rsidRPr="00155C2B">
              <w:rPr>
                <w:rFonts w:ascii="Times New Roman" w:eastAsia="Calibri" w:hAnsi="Times New Roman" w:cs="Times New Roman"/>
                <w:szCs w:val="22"/>
              </w:rPr>
              <w:t> </w:t>
            </w:r>
          </w:p>
          <w:p w14:paraId="1A75A368" w14:textId="77777777" w:rsidR="00155C2B" w:rsidRPr="00155C2B" w:rsidRDefault="00155C2B" w:rsidP="00155C2B">
            <w:pPr>
              <w:spacing w:before="120" w:line="360" w:lineRule="atLeast"/>
              <w:jc w:val="center"/>
              <w:rPr>
                <w:rFonts w:ascii="Times New Roman" w:eastAsia="Calibri" w:hAnsi="Times New Roman" w:cs="Times New Roman"/>
                <w:szCs w:val="22"/>
              </w:rPr>
            </w:pPr>
            <w:r w:rsidRPr="00155C2B">
              <w:rPr>
                <w:rFonts w:ascii="Times New Roman" w:eastAsia="Calibri" w:hAnsi="Times New Roman" w:cs="Times New Roman"/>
                <w:szCs w:val="22"/>
              </w:rPr>
              <w:t>Ảnh</w:t>
            </w:r>
          </w:p>
          <w:p w14:paraId="2E0A96D0" w14:textId="77777777" w:rsidR="00155C2B" w:rsidRPr="00155C2B" w:rsidRDefault="00155C2B" w:rsidP="00155C2B">
            <w:pPr>
              <w:spacing w:before="120" w:line="360" w:lineRule="atLeast"/>
              <w:jc w:val="center"/>
              <w:rPr>
                <w:rFonts w:ascii="Times New Roman" w:eastAsia="Calibri" w:hAnsi="Times New Roman" w:cs="Times New Roman"/>
                <w:szCs w:val="22"/>
              </w:rPr>
            </w:pPr>
            <w:r w:rsidRPr="00155C2B">
              <w:rPr>
                <w:rFonts w:ascii="Times New Roman" w:eastAsia="Calibri" w:hAnsi="Times New Roman" w:cs="Times New Roman"/>
                <w:szCs w:val="22"/>
              </w:rPr>
              <w:t>3 cm x 4 cm</w:t>
            </w:r>
          </w:p>
          <w:p w14:paraId="67486EB8" w14:textId="77777777" w:rsidR="00155C2B" w:rsidRPr="00155C2B" w:rsidRDefault="00155C2B" w:rsidP="00155C2B">
            <w:pPr>
              <w:spacing w:before="120" w:line="360" w:lineRule="atLeast"/>
              <w:rPr>
                <w:rFonts w:ascii="Times New Roman" w:eastAsia="Calibri" w:hAnsi="Times New Roman" w:cs="Times New Roman"/>
                <w:szCs w:val="22"/>
              </w:rPr>
            </w:pPr>
          </w:p>
        </w:tc>
        <w:tc>
          <w:tcPr>
            <w:tcW w:w="7649" w:type="dxa"/>
            <w:tcBorders>
              <w:left w:val="single" w:sz="4" w:space="0" w:color="auto"/>
            </w:tcBorders>
            <w:shd w:val="clear" w:color="auto" w:fill="auto"/>
            <w:tcMar>
              <w:top w:w="0" w:type="dxa"/>
              <w:left w:w="108" w:type="dxa"/>
              <w:bottom w:w="0" w:type="dxa"/>
              <w:right w:w="108" w:type="dxa"/>
            </w:tcMar>
          </w:tcPr>
          <w:p w14:paraId="60CC7BC8" w14:textId="77777777" w:rsidR="00155C2B" w:rsidRPr="00155C2B" w:rsidRDefault="00155C2B" w:rsidP="00155C2B">
            <w:pPr>
              <w:spacing w:before="120" w:line="360" w:lineRule="atLeast"/>
              <w:jc w:val="center"/>
              <w:rPr>
                <w:rFonts w:ascii="Times New Roman" w:eastAsia="Calibri" w:hAnsi="Times New Roman" w:cs="Times New Roman"/>
                <w:sz w:val="28"/>
                <w:szCs w:val="28"/>
              </w:rPr>
            </w:pPr>
            <w:r w:rsidRPr="00155C2B">
              <w:rPr>
                <w:rFonts w:ascii="Times New Roman" w:eastAsia="Calibri" w:hAnsi="Times New Roman" w:cs="Times New Roman"/>
                <w:b/>
                <w:bCs/>
                <w:sz w:val="28"/>
                <w:szCs w:val="28"/>
              </w:rPr>
              <w:t>VĂN BẢN ĐỀ NGHỊ</w:t>
            </w:r>
          </w:p>
          <w:p w14:paraId="1FB599ED" w14:textId="77777777" w:rsidR="00155C2B" w:rsidRPr="00155C2B" w:rsidRDefault="00155C2B" w:rsidP="00155C2B">
            <w:pPr>
              <w:spacing w:before="120" w:line="360" w:lineRule="atLeast"/>
              <w:jc w:val="center"/>
              <w:rPr>
                <w:rFonts w:ascii="Times New Roman" w:eastAsia="Calibri" w:hAnsi="Times New Roman" w:cs="Times New Roman"/>
                <w:b/>
                <w:sz w:val="28"/>
                <w:szCs w:val="28"/>
              </w:rPr>
            </w:pPr>
            <w:r w:rsidRPr="00155C2B">
              <w:rPr>
                <w:rFonts w:ascii="Times New Roman" w:eastAsia="Calibri" w:hAnsi="Times New Roman" w:cs="Times New Roman"/>
                <w:b/>
                <w:sz w:val="28"/>
                <w:szCs w:val="28"/>
              </w:rPr>
              <w:t>CẤP CHỨNG CHỈ HÀNH NGHỀ ĐẤU GIÁ</w:t>
            </w:r>
          </w:p>
        </w:tc>
      </w:tr>
    </w:tbl>
    <w:p w14:paraId="425DD4F2" w14:textId="77777777" w:rsidR="00155C2B" w:rsidRPr="00155C2B" w:rsidRDefault="00155C2B" w:rsidP="00155C2B">
      <w:pPr>
        <w:spacing w:before="120" w:line="360" w:lineRule="atLeast"/>
        <w:jc w:val="center"/>
        <w:rPr>
          <w:rFonts w:ascii="Times New Roman" w:eastAsia="Calibri" w:hAnsi="Times New Roman" w:cs="Times New Roman"/>
          <w:sz w:val="28"/>
          <w:szCs w:val="28"/>
        </w:rPr>
      </w:pPr>
      <w:r w:rsidRPr="00155C2B">
        <w:rPr>
          <w:rFonts w:ascii="Times New Roman" w:eastAsia="Calibri" w:hAnsi="Times New Roman" w:cs="Times New Roman"/>
          <w:b/>
          <w:bCs/>
          <w:sz w:val="28"/>
          <w:szCs w:val="28"/>
          <w:lang w:val="fr-FR"/>
        </w:rPr>
        <w:t>Kính gửi:</w:t>
      </w:r>
      <w:r w:rsidRPr="00155C2B">
        <w:rPr>
          <w:rFonts w:ascii="Times New Roman" w:eastAsia="Calibri" w:hAnsi="Times New Roman" w:cs="Times New Roman"/>
          <w:sz w:val="28"/>
          <w:szCs w:val="28"/>
          <w:lang w:val="fr-FR"/>
        </w:rPr>
        <w:t xml:space="preserve"> Chủ tịch Uỷ ban nhân dân tỉnh/thành phố</w:t>
      </w:r>
      <w:r w:rsidRPr="00155C2B">
        <w:rPr>
          <w:rFonts w:ascii="Times New Roman" w:eastAsia="Calibri" w:hAnsi="Times New Roman" w:cs="Times New Roman"/>
          <w:sz w:val="28"/>
          <w:szCs w:val="28"/>
        </w:rPr>
        <w:t>…………………..</w:t>
      </w:r>
    </w:p>
    <w:p w14:paraId="24BF1D2F" w14:textId="77777777" w:rsidR="00155C2B" w:rsidRPr="00155C2B" w:rsidRDefault="00155C2B" w:rsidP="00155C2B">
      <w:pPr>
        <w:tabs>
          <w:tab w:val="left" w:leader="dot" w:pos="9270"/>
        </w:tabs>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rPr>
        <w:t>Tôi tên là: …………………………………………………………………………</w:t>
      </w:r>
    </w:p>
    <w:p w14:paraId="52CF62AC" w14:textId="77777777" w:rsidR="00155C2B" w:rsidRPr="00155C2B" w:rsidRDefault="00155C2B" w:rsidP="00155C2B">
      <w:pPr>
        <w:tabs>
          <w:tab w:val="left" w:leader="dot" w:pos="7088"/>
          <w:tab w:val="left" w:leader="dot" w:pos="9072"/>
        </w:tabs>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lang w:val="vi-VN"/>
        </w:rPr>
        <w:t>Giới tính</w:t>
      </w:r>
      <w:r w:rsidRPr="00155C2B">
        <w:rPr>
          <w:rFonts w:ascii="Times New Roman" w:eastAsia="Calibri" w:hAnsi="Times New Roman" w:cs="Times New Roman"/>
          <w:sz w:val="28"/>
          <w:szCs w:val="28"/>
        </w:rPr>
        <w:t xml:space="preserve"> (1): ……………………………………………………………………...</w:t>
      </w:r>
    </w:p>
    <w:p w14:paraId="79094F13" w14:textId="77777777" w:rsidR="00155C2B" w:rsidRPr="00155C2B" w:rsidRDefault="00155C2B" w:rsidP="00155C2B">
      <w:pPr>
        <w:tabs>
          <w:tab w:val="left" w:leader="dot" w:pos="9270"/>
        </w:tabs>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rPr>
        <w:t>Ngày, tháng, năm sinh:………/………../……………Quốc tịch (2):…………….</w:t>
      </w:r>
    </w:p>
    <w:p w14:paraId="752B8FFF" w14:textId="77777777" w:rsidR="00155C2B" w:rsidRPr="00155C2B" w:rsidRDefault="00155C2B" w:rsidP="00155C2B">
      <w:pPr>
        <w:tabs>
          <w:tab w:val="left" w:leader="dot" w:pos="9270"/>
        </w:tabs>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rPr>
        <w:t>Nơi thường trú (3): ……………………………………………………………….</w:t>
      </w:r>
    </w:p>
    <w:p w14:paraId="234032D5" w14:textId="77777777" w:rsidR="00155C2B" w:rsidRPr="00155C2B" w:rsidRDefault="00155C2B" w:rsidP="00155C2B">
      <w:pPr>
        <w:tabs>
          <w:tab w:val="left" w:leader="dot" w:pos="9270"/>
        </w:tabs>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rPr>
        <w:t>Nơi ở hiện tại (4):…………………………………………………………………</w:t>
      </w:r>
    </w:p>
    <w:p w14:paraId="70EADF55" w14:textId="77777777" w:rsidR="00155C2B" w:rsidRPr="00155C2B" w:rsidRDefault="00155C2B" w:rsidP="00155C2B">
      <w:pPr>
        <w:tabs>
          <w:tab w:val="left" w:leader="dot" w:pos="9270"/>
        </w:tabs>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rPr>
        <w:t>Điện thoại: ………………………… Email:……………………………………..</w:t>
      </w:r>
    </w:p>
    <w:p w14:paraId="7D86A46E" w14:textId="77777777" w:rsidR="00155C2B" w:rsidRPr="00155C2B" w:rsidRDefault="00155C2B" w:rsidP="00155C2B">
      <w:pPr>
        <w:tabs>
          <w:tab w:val="left" w:leader="dot" w:pos="9270"/>
        </w:tabs>
        <w:spacing w:before="120" w:line="360" w:lineRule="atLeast"/>
        <w:jc w:val="both"/>
        <w:rPr>
          <w:rFonts w:ascii="Times New Roman" w:eastAsia="Calibri" w:hAnsi="Times New Roman" w:cs="Times New Roman"/>
          <w:sz w:val="28"/>
          <w:szCs w:val="28"/>
        </w:rPr>
      </w:pPr>
      <w:r w:rsidRPr="00155C2B">
        <w:rPr>
          <w:rFonts w:ascii="Times New Roman" w:eastAsia="Calibri" w:hAnsi="Times New Roman" w:cs="Times New Roman"/>
          <w:sz w:val="28"/>
          <w:szCs w:val="22"/>
        </w:rPr>
        <w:t>Số Thẻ căn cước công dân/Số Thẻ căn cước/Số định danh cá nhân</w:t>
      </w:r>
      <w:r w:rsidRPr="00155C2B">
        <w:rPr>
          <w:rFonts w:ascii="Times New Roman" w:eastAsia="Calibri" w:hAnsi="Times New Roman" w:cs="Times New Roman"/>
          <w:sz w:val="28"/>
          <w:szCs w:val="28"/>
        </w:rPr>
        <w:t>:…………….</w:t>
      </w:r>
    </w:p>
    <w:p w14:paraId="315F072C" w14:textId="77777777" w:rsidR="00155C2B" w:rsidRPr="00155C2B" w:rsidRDefault="00155C2B" w:rsidP="00155C2B">
      <w:pPr>
        <w:tabs>
          <w:tab w:val="left" w:leader="dot" w:pos="9270"/>
        </w:tabs>
        <w:spacing w:before="120" w:line="360" w:lineRule="atLeast"/>
        <w:jc w:val="both"/>
        <w:rPr>
          <w:rFonts w:ascii="Times New Roman" w:eastAsia="Calibri" w:hAnsi="Times New Roman" w:cs="Times New Roman"/>
          <w:sz w:val="28"/>
          <w:szCs w:val="28"/>
        </w:rPr>
      </w:pPr>
      <w:r w:rsidRPr="00155C2B">
        <w:rPr>
          <w:rFonts w:ascii="Times New Roman" w:eastAsia="Calibri" w:hAnsi="Times New Roman" w:cs="Times New Roman"/>
          <w:sz w:val="28"/>
          <w:szCs w:val="28"/>
        </w:rPr>
        <w:t>……………………………………………………………………………………</w:t>
      </w:r>
    </w:p>
    <w:p w14:paraId="25A2FC87" w14:textId="77777777" w:rsidR="00155C2B" w:rsidRPr="00155C2B" w:rsidRDefault="00155C2B" w:rsidP="00155C2B">
      <w:pPr>
        <w:tabs>
          <w:tab w:val="left" w:leader="dot" w:pos="9270"/>
        </w:tabs>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rPr>
        <w:t>Ngày, tháng, năm cấp (5): ……/…./…. Nơi cấp (6):…………………………….</w:t>
      </w:r>
    </w:p>
    <w:p w14:paraId="78BE7CD7" w14:textId="77777777" w:rsidR="00155C2B" w:rsidRPr="00155C2B" w:rsidRDefault="00155C2B" w:rsidP="00155C2B">
      <w:pPr>
        <w:spacing w:before="120" w:line="360" w:lineRule="atLeast"/>
        <w:jc w:val="center"/>
        <w:rPr>
          <w:rFonts w:ascii="Times New Roman" w:eastAsia="Calibri" w:hAnsi="Times New Roman" w:cs="Times New Roman"/>
          <w:sz w:val="28"/>
          <w:szCs w:val="28"/>
        </w:rPr>
      </w:pPr>
      <w:r w:rsidRPr="00155C2B">
        <w:rPr>
          <w:rFonts w:ascii="Times New Roman" w:eastAsia="Calibri" w:hAnsi="Times New Roman" w:cs="Times New Roman"/>
          <w:b/>
          <w:bCs/>
          <w:sz w:val="26"/>
          <w:szCs w:val="28"/>
        </w:rPr>
        <w:t>QUÁ TRÌNH HOẠT ĐỘNG CỦA BẢN THÂN</w:t>
      </w:r>
      <w:r w:rsidRPr="00155C2B">
        <w:rPr>
          <w:rFonts w:ascii="Times New Roman" w:eastAsia="Calibri" w:hAnsi="Times New Roman" w:cs="Times New Roman"/>
          <w:sz w:val="28"/>
          <w:szCs w:val="28"/>
        </w:rPr>
        <w:br/>
      </w:r>
      <w:r w:rsidRPr="00155C2B">
        <w:rPr>
          <w:rFonts w:ascii="Times New Roman" w:eastAsia="Calibri" w:hAnsi="Times New Roman" w:cs="Times New Roman"/>
          <w:i/>
          <w:iCs/>
          <w:sz w:val="28"/>
          <w:szCs w:val="28"/>
        </w:rPr>
        <w:t>(Ghi rõ từ khi đủ 18 tuổi)</w:t>
      </w:r>
    </w:p>
    <w:tbl>
      <w:tblPr>
        <w:tblW w:w="8921" w:type="dxa"/>
        <w:tblCellMar>
          <w:left w:w="0" w:type="dxa"/>
          <w:right w:w="0" w:type="dxa"/>
        </w:tblCellMar>
        <w:tblLook w:val="04A0" w:firstRow="1" w:lastRow="0" w:firstColumn="1" w:lastColumn="0" w:noHBand="0" w:noVBand="1"/>
      </w:tblPr>
      <w:tblGrid>
        <w:gridCol w:w="2224"/>
        <w:gridCol w:w="2736"/>
        <w:gridCol w:w="2204"/>
        <w:gridCol w:w="1757"/>
      </w:tblGrid>
      <w:tr w:rsidR="00155C2B" w:rsidRPr="00155C2B" w14:paraId="5AC1786F" w14:textId="77777777" w:rsidTr="00A62050">
        <w:tc>
          <w:tcPr>
            <w:tcW w:w="222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C82DFB" w14:textId="77777777" w:rsidR="00155C2B" w:rsidRPr="00155C2B" w:rsidRDefault="00155C2B" w:rsidP="00155C2B">
            <w:pPr>
              <w:spacing w:before="120" w:line="360" w:lineRule="atLeast"/>
              <w:jc w:val="center"/>
              <w:rPr>
                <w:rFonts w:ascii="Times New Roman" w:eastAsia="Calibri" w:hAnsi="Times New Roman" w:cs="Times New Roman"/>
              </w:rPr>
            </w:pPr>
            <w:r w:rsidRPr="00155C2B">
              <w:rPr>
                <w:rFonts w:ascii="Times New Roman" w:eastAsia="Calibri" w:hAnsi="Times New Roman" w:cs="Times New Roman"/>
                <w:b/>
                <w:bCs/>
                <w:lang w:val="vi-VN"/>
              </w:rPr>
              <w:t>Thời gian                    (từ ..../.../... đến .../.../...)</w:t>
            </w:r>
          </w:p>
        </w:tc>
        <w:tc>
          <w:tcPr>
            <w:tcW w:w="273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98C2FD" w14:textId="77777777" w:rsidR="00155C2B" w:rsidRPr="00155C2B" w:rsidRDefault="00155C2B" w:rsidP="00155C2B">
            <w:pPr>
              <w:spacing w:before="120" w:line="360" w:lineRule="atLeast"/>
              <w:jc w:val="center"/>
              <w:rPr>
                <w:rFonts w:ascii="Times New Roman" w:eastAsia="Calibri" w:hAnsi="Times New Roman" w:cs="Times New Roman"/>
              </w:rPr>
            </w:pPr>
            <w:r w:rsidRPr="00155C2B">
              <w:rPr>
                <w:rFonts w:ascii="Times New Roman" w:eastAsia="Calibri" w:hAnsi="Times New Roman" w:cs="Times New Roman"/>
                <w:b/>
                <w:bCs/>
                <w:lang w:val="vi-VN"/>
              </w:rPr>
              <w:t>Chức danh, chức vụ, công việc được giao</w:t>
            </w:r>
          </w:p>
        </w:tc>
        <w:tc>
          <w:tcPr>
            <w:tcW w:w="220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7D1E5B" w14:textId="77777777" w:rsidR="00155C2B" w:rsidRPr="00155C2B" w:rsidRDefault="00155C2B" w:rsidP="00155C2B">
            <w:pPr>
              <w:spacing w:before="120" w:line="360" w:lineRule="atLeast"/>
              <w:jc w:val="center"/>
              <w:rPr>
                <w:rFonts w:ascii="Times New Roman" w:eastAsia="Calibri" w:hAnsi="Times New Roman" w:cs="Times New Roman"/>
              </w:rPr>
            </w:pPr>
            <w:r w:rsidRPr="00155C2B">
              <w:rPr>
                <w:rFonts w:ascii="Times New Roman" w:eastAsia="Calibri" w:hAnsi="Times New Roman" w:cs="Times New Roman"/>
                <w:b/>
                <w:bCs/>
                <w:lang w:val="vi-VN"/>
              </w:rPr>
              <w:t>Tên cơ quan, tổ chức, đơn vị</w:t>
            </w:r>
          </w:p>
        </w:tc>
        <w:tc>
          <w:tcPr>
            <w:tcW w:w="175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02569D" w14:textId="77777777" w:rsidR="00155C2B" w:rsidRPr="00155C2B" w:rsidRDefault="00155C2B" w:rsidP="00155C2B">
            <w:pPr>
              <w:spacing w:before="120" w:line="360" w:lineRule="atLeast"/>
              <w:jc w:val="center"/>
              <w:rPr>
                <w:rFonts w:ascii="Times New Roman" w:eastAsia="Calibri" w:hAnsi="Times New Roman" w:cs="Times New Roman"/>
                <w:b/>
                <w:bCs/>
                <w:lang w:val="vi-VN"/>
              </w:rPr>
            </w:pPr>
            <w:r w:rsidRPr="00155C2B">
              <w:rPr>
                <w:rFonts w:ascii="Times New Roman" w:eastAsia="Calibri" w:hAnsi="Times New Roman" w:cs="Times New Roman"/>
                <w:b/>
                <w:bCs/>
                <w:lang w:val="vi-VN"/>
              </w:rPr>
              <w:t>Ghi chú</w:t>
            </w:r>
          </w:p>
        </w:tc>
      </w:tr>
      <w:tr w:rsidR="00155C2B" w:rsidRPr="00155C2B" w14:paraId="5A9F573F" w14:textId="77777777" w:rsidTr="00A62050">
        <w:tc>
          <w:tcPr>
            <w:tcW w:w="222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362B64" w14:textId="77777777" w:rsidR="00155C2B" w:rsidRPr="00155C2B" w:rsidRDefault="00155C2B" w:rsidP="00155C2B">
            <w:pPr>
              <w:spacing w:before="120" w:line="360" w:lineRule="atLeast"/>
              <w:jc w:val="center"/>
              <w:rPr>
                <w:rFonts w:ascii="Times New Roman" w:eastAsia="Calibri" w:hAnsi="Times New Roman" w:cs="Times New Roman"/>
                <w:sz w:val="26"/>
                <w:szCs w:val="26"/>
              </w:rPr>
            </w:pPr>
            <w:r w:rsidRPr="00155C2B">
              <w:rPr>
                <w:rFonts w:ascii="Times New Roman" w:eastAsia="Calibri" w:hAnsi="Times New Roman" w:cs="Times New Roman"/>
                <w:sz w:val="26"/>
                <w:szCs w:val="26"/>
              </w:rPr>
              <w:t> </w:t>
            </w:r>
          </w:p>
        </w:tc>
        <w:tc>
          <w:tcPr>
            <w:tcW w:w="27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2B78D6" w14:textId="77777777" w:rsidR="00155C2B" w:rsidRPr="00155C2B" w:rsidRDefault="00155C2B" w:rsidP="00155C2B">
            <w:pPr>
              <w:spacing w:before="120" w:line="360" w:lineRule="atLeast"/>
              <w:jc w:val="center"/>
              <w:rPr>
                <w:rFonts w:ascii="Times New Roman" w:eastAsia="Calibri" w:hAnsi="Times New Roman" w:cs="Times New Roman"/>
                <w:sz w:val="26"/>
                <w:szCs w:val="26"/>
              </w:rPr>
            </w:pPr>
            <w:r w:rsidRPr="00155C2B">
              <w:rPr>
                <w:rFonts w:ascii="Times New Roman" w:eastAsia="Calibri" w:hAnsi="Times New Roman" w:cs="Times New Roman"/>
                <w:sz w:val="26"/>
                <w:szCs w:val="26"/>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C79DF5" w14:textId="77777777" w:rsidR="00155C2B" w:rsidRPr="00155C2B" w:rsidRDefault="00155C2B" w:rsidP="00155C2B">
            <w:pPr>
              <w:spacing w:before="120" w:line="360" w:lineRule="atLeast"/>
              <w:jc w:val="center"/>
              <w:rPr>
                <w:rFonts w:ascii="Times New Roman" w:eastAsia="Calibri" w:hAnsi="Times New Roman" w:cs="Times New Roman"/>
                <w:sz w:val="26"/>
                <w:szCs w:val="26"/>
              </w:rPr>
            </w:pPr>
            <w:r w:rsidRPr="00155C2B">
              <w:rPr>
                <w:rFonts w:ascii="Times New Roman" w:eastAsia="Calibri" w:hAnsi="Times New Roman" w:cs="Times New Roman"/>
                <w:sz w:val="26"/>
                <w:szCs w:val="26"/>
              </w:rPr>
              <w:t> </w:t>
            </w:r>
          </w:p>
        </w:tc>
        <w:tc>
          <w:tcPr>
            <w:tcW w:w="17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038F5B" w14:textId="77777777" w:rsidR="00155C2B" w:rsidRPr="00155C2B" w:rsidRDefault="00155C2B" w:rsidP="00155C2B">
            <w:pPr>
              <w:spacing w:before="120" w:line="360" w:lineRule="atLeast"/>
              <w:jc w:val="center"/>
              <w:rPr>
                <w:rFonts w:ascii="Times New Roman" w:eastAsia="Calibri" w:hAnsi="Times New Roman" w:cs="Times New Roman"/>
                <w:sz w:val="26"/>
                <w:szCs w:val="26"/>
              </w:rPr>
            </w:pPr>
            <w:r w:rsidRPr="00155C2B">
              <w:rPr>
                <w:rFonts w:ascii="Times New Roman" w:eastAsia="Calibri" w:hAnsi="Times New Roman" w:cs="Times New Roman"/>
                <w:sz w:val="26"/>
                <w:szCs w:val="26"/>
              </w:rPr>
              <w:t> </w:t>
            </w:r>
          </w:p>
        </w:tc>
      </w:tr>
      <w:tr w:rsidR="00155C2B" w:rsidRPr="00155C2B" w14:paraId="420E58A9" w14:textId="77777777" w:rsidTr="00A62050">
        <w:tc>
          <w:tcPr>
            <w:tcW w:w="222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E2E6C7" w14:textId="77777777" w:rsidR="00155C2B" w:rsidRPr="00155C2B" w:rsidRDefault="00155C2B" w:rsidP="00155C2B">
            <w:pPr>
              <w:spacing w:before="120" w:line="360" w:lineRule="atLeast"/>
              <w:jc w:val="center"/>
              <w:rPr>
                <w:rFonts w:ascii="Times New Roman" w:eastAsia="Calibri" w:hAnsi="Times New Roman" w:cs="Times New Roman"/>
                <w:sz w:val="26"/>
                <w:szCs w:val="26"/>
              </w:rPr>
            </w:pPr>
            <w:r w:rsidRPr="00155C2B">
              <w:rPr>
                <w:rFonts w:ascii="Times New Roman" w:eastAsia="Calibri" w:hAnsi="Times New Roman" w:cs="Times New Roman"/>
                <w:sz w:val="26"/>
                <w:szCs w:val="26"/>
              </w:rPr>
              <w:t> </w:t>
            </w:r>
          </w:p>
        </w:tc>
        <w:tc>
          <w:tcPr>
            <w:tcW w:w="27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BC206E" w14:textId="77777777" w:rsidR="00155C2B" w:rsidRPr="00155C2B" w:rsidRDefault="00155C2B" w:rsidP="00155C2B">
            <w:pPr>
              <w:spacing w:before="120" w:line="360" w:lineRule="atLeast"/>
              <w:jc w:val="center"/>
              <w:rPr>
                <w:rFonts w:ascii="Times New Roman" w:eastAsia="Calibri" w:hAnsi="Times New Roman" w:cs="Times New Roman"/>
                <w:sz w:val="26"/>
                <w:szCs w:val="26"/>
              </w:rPr>
            </w:pPr>
            <w:r w:rsidRPr="00155C2B">
              <w:rPr>
                <w:rFonts w:ascii="Times New Roman" w:eastAsia="Calibri" w:hAnsi="Times New Roman" w:cs="Times New Roman"/>
                <w:sz w:val="26"/>
                <w:szCs w:val="26"/>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350861" w14:textId="77777777" w:rsidR="00155C2B" w:rsidRPr="00155C2B" w:rsidRDefault="00155C2B" w:rsidP="00155C2B">
            <w:pPr>
              <w:spacing w:before="120" w:line="360" w:lineRule="atLeast"/>
              <w:jc w:val="center"/>
              <w:rPr>
                <w:rFonts w:ascii="Times New Roman" w:eastAsia="Calibri" w:hAnsi="Times New Roman" w:cs="Times New Roman"/>
                <w:sz w:val="26"/>
                <w:szCs w:val="26"/>
              </w:rPr>
            </w:pPr>
            <w:r w:rsidRPr="00155C2B">
              <w:rPr>
                <w:rFonts w:ascii="Times New Roman" w:eastAsia="Calibri" w:hAnsi="Times New Roman" w:cs="Times New Roman"/>
                <w:sz w:val="26"/>
                <w:szCs w:val="26"/>
              </w:rPr>
              <w:t> </w:t>
            </w:r>
          </w:p>
        </w:tc>
        <w:tc>
          <w:tcPr>
            <w:tcW w:w="17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8F6B26" w14:textId="77777777" w:rsidR="00155C2B" w:rsidRPr="00155C2B" w:rsidRDefault="00155C2B" w:rsidP="00155C2B">
            <w:pPr>
              <w:spacing w:before="120" w:line="360" w:lineRule="atLeast"/>
              <w:jc w:val="center"/>
              <w:rPr>
                <w:rFonts w:ascii="Times New Roman" w:eastAsia="Calibri" w:hAnsi="Times New Roman" w:cs="Times New Roman"/>
                <w:sz w:val="26"/>
                <w:szCs w:val="26"/>
              </w:rPr>
            </w:pPr>
            <w:r w:rsidRPr="00155C2B">
              <w:rPr>
                <w:rFonts w:ascii="Times New Roman" w:eastAsia="Calibri" w:hAnsi="Times New Roman" w:cs="Times New Roman"/>
                <w:sz w:val="26"/>
                <w:szCs w:val="26"/>
              </w:rPr>
              <w:t> </w:t>
            </w:r>
          </w:p>
        </w:tc>
      </w:tr>
      <w:tr w:rsidR="00155C2B" w:rsidRPr="00155C2B" w14:paraId="1C4D224A" w14:textId="77777777" w:rsidTr="00A62050">
        <w:tc>
          <w:tcPr>
            <w:tcW w:w="222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6C2CA7" w14:textId="77777777" w:rsidR="00155C2B" w:rsidRPr="00155C2B" w:rsidRDefault="00155C2B" w:rsidP="00155C2B">
            <w:pPr>
              <w:spacing w:before="120" w:line="360" w:lineRule="atLeast"/>
              <w:jc w:val="center"/>
              <w:rPr>
                <w:rFonts w:ascii="Times New Roman" w:eastAsia="Calibri" w:hAnsi="Times New Roman" w:cs="Times New Roman"/>
                <w:sz w:val="26"/>
                <w:szCs w:val="26"/>
              </w:rPr>
            </w:pPr>
            <w:r w:rsidRPr="00155C2B">
              <w:rPr>
                <w:rFonts w:ascii="Times New Roman" w:eastAsia="Calibri" w:hAnsi="Times New Roman" w:cs="Times New Roman"/>
                <w:sz w:val="26"/>
                <w:szCs w:val="26"/>
              </w:rPr>
              <w:t> </w:t>
            </w:r>
          </w:p>
        </w:tc>
        <w:tc>
          <w:tcPr>
            <w:tcW w:w="27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F9D3AA" w14:textId="77777777" w:rsidR="00155C2B" w:rsidRPr="00155C2B" w:rsidRDefault="00155C2B" w:rsidP="00155C2B">
            <w:pPr>
              <w:spacing w:before="120" w:line="360" w:lineRule="atLeast"/>
              <w:jc w:val="center"/>
              <w:rPr>
                <w:rFonts w:ascii="Times New Roman" w:eastAsia="Calibri" w:hAnsi="Times New Roman" w:cs="Times New Roman"/>
                <w:sz w:val="26"/>
                <w:szCs w:val="26"/>
              </w:rPr>
            </w:pPr>
            <w:r w:rsidRPr="00155C2B">
              <w:rPr>
                <w:rFonts w:ascii="Times New Roman" w:eastAsia="Calibri" w:hAnsi="Times New Roman" w:cs="Times New Roman"/>
                <w:sz w:val="26"/>
                <w:szCs w:val="26"/>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3A0828" w14:textId="77777777" w:rsidR="00155C2B" w:rsidRPr="00155C2B" w:rsidRDefault="00155C2B" w:rsidP="00155C2B">
            <w:pPr>
              <w:spacing w:before="120" w:line="360" w:lineRule="atLeast"/>
              <w:jc w:val="center"/>
              <w:rPr>
                <w:rFonts w:ascii="Times New Roman" w:eastAsia="Calibri" w:hAnsi="Times New Roman" w:cs="Times New Roman"/>
                <w:sz w:val="26"/>
                <w:szCs w:val="26"/>
              </w:rPr>
            </w:pPr>
            <w:r w:rsidRPr="00155C2B">
              <w:rPr>
                <w:rFonts w:ascii="Times New Roman" w:eastAsia="Calibri" w:hAnsi="Times New Roman" w:cs="Times New Roman"/>
                <w:sz w:val="26"/>
                <w:szCs w:val="26"/>
              </w:rPr>
              <w:t> </w:t>
            </w:r>
          </w:p>
        </w:tc>
        <w:tc>
          <w:tcPr>
            <w:tcW w:w="17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57D9D9" w14:textId="77777777" w:rsidR="00155C2B" w:rsidRPr="00155C2B" w:rsidRDefault="00155C2B" w:rsidP="00155C2B">
            <w:pPr>
              <w:spacing w:before="120" w:line="360" w:lineRule="atLeast"/>
              <w:jc w:val="center"/>
              <w:rPr>
                <w:rFonts w:ascii="Times New Roman" w:eastAsia="Calibri" w:hAnsi="Times New Roman" w:cs="Times New Roman"/>
                <w:sz w:val="26"/>
                <w:szCs w:val="26"/>
              </w:rPr>
            </w:pPr>
            <w:r w:rsidRPr="00155C2B">
              <w:rPr>
                <w:rFonts w:ascii="Times New Roman" w:eastAsia="Calibri" w:hAnsi="Times New Roman" w:cs="Times New Roman"/>
                <w:sz w:val="26"/>
                <w:szCs w:val="26"/>
              </w:rPr>
              <w:t> </w:t>
            </w:r>
          </w:p>
        </w:tc>
      </w:tr>
      <w:tr w:rsidR="00155C2B" w:rsidRPr="00155C2B" w14:paraId="710278F1" w14:textId="77777777" w:rsidTr="00A62050">
        <w:tc>
          <w:tcPr>
            <w:tcW w:w="222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293D29" w14:textId="77777777" w:rsidR="00155C2B" w:rsidRPr="00155C2B" w:rsidRDefault="00155C2B" w:rsidP="00155C2B">
            <w:pPr>
              <w:spacing w:before="120" w:line="360" w:lineRule="atLeast"/>
              <w:jc w:val="center"/>
              <w:rPr>
                <w:rFonts w:ascii="Times New Roman" w:eastAsia="Calibri" w:hAnsi="Times New Roman" w:cs="Times New Roman"/>
                <w:sz w:val="26"/>
                <w:szCs w:val="26"/>
              </w:rPr>
            </w:pPr>
            <w:r w:rsidRPr="00155C2B">
              <w:rPr>
                <w:rFonts w:ascii="Times New Roman" w:eastAsia="Calibri" w:hAnsi="Times New Roman" w:cs="Times New Roman"/>
                <w:sz w:val="26"/>
                <w:szCs w:val="26"/>
              </w:rPr>
              <w:t> </w:t>
            </w:r>
          </w:p>
        </w:tc>
        <w:tc>
          <w:tcPr>
            <w:tcW w:w="27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1C244A" w14:textId="77777777" w:rsidR="00155C2B" w:rsidRPr="00155C2B" w:rsidRDefault="00155C2B" w:rsidP="00155C2B">
            <w:pPr>
              <w:spacing w:before="120" w:line="360" w:lineRule="atLeast"/>
              <w:jc w:val="center"/>
              <w:rPr>
                <w:rFonts w:ascii="Times New Roman" w:eastAsia="Calibri" w:hAnsi="Times New Roman" w:cs="Times New Roman"/>
                <w:sz w:val="26"/>
                <w:szCs w:val="26"/>
              </w:rPr>
            </w:pPr>
            <w:r w:rsidRPr="00155C2B">
              <w:rPr>
                <w:rFonts w:ascii="Times New Roman" w:eastAsia="Calibri" w:hAnsi="Times New Roman" w:cs="Times New Roman"/>
                <w:sz w:val="26"/>
                <w:szCs w:val="26"/>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A8EEEB" w14:textId="77777777" w:rsidR="00155C2B" w:rsidRPr="00155C2B" w:rsidRDefault="00155C2B" w:rsidP="00155C2B">
            <w:pPr>
              <w:spacing w:before="120" w:line="360" w:lineRule="atLeast"/>
              <w:jc w:val="center"/>
              <w:rPr>
                <w:rFonts w:ascii="Times New Roman" w:eastAsia="Calibri" w:hAnsi="Times New Roman" w:cs="Times New Roman"/>
                <w:sz w:val="26"/>
                <w:szCs w:val="26"/>
              </w:rPr>
            </w:pPr>
            <w:r w:rsidRPr="00155C2B">
              <w:rPr>
                <w:rFonts w:ascii="Times New Roman" w:eastAsia="Calibri" w:hAnsi="Times New Roman" w:cs="Times New Roman"/>
                <w:sz w:val="26"/>
                <w:szCs w:val="26"/>
              </w:rPr>
              <w:t> </w:t>
            </w:r>
          </w:p>
        </w:tc>
        <w:tc>
          <w:tcPr>
            <w:tcW w:w="17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E28484" w14:textId="77777777" w:rsidR="00155C2B" w:rsidRPr="00155C2B" w:rsidRDefault="00155C2B" w:rsidP="00155C2B">
            <w:pPr>
              <w:spacing w:before="120" w:line="360" w:lineRule="atLeast"/>
              <w:jc w:val="center"/>
              <w:rPr>
                <w:rFonts w:ascii="Times New Roman" w:eastAsia="Calibri" w:hAnsi="Times New Roman" w:cs="Times New Roman"/>
                <w:sz w:val="26"/>
                <w:szCs w:val="26"/>
              </w:rPr>
            </w:pPr>
            <w:r w:rsidRPr="00155C2B">
              <w:rPr>
                <w:rFonts w:ascii="Times New Roman" w:eastAsia="Calibri" w:hAnsi="Times New Roman" w:cs="Times New Roman"/>
                <w:sz w:val="26"/>
                <w:szCs w:val="26"/>
              </w:rPr>
              <w:t> </w:t>
            </w:r>
          </w:p>
        </w:tc>
      </w:tr>
    </w:tbl>
    <w:p w14:paraId="06E6B036" w14:textId="77777777" w:rsidR="00155C2B" w:rsidRPr="00155C2B" w:rsidRDefault="00155C2B" w:rsidP="00155C2B">
      <w:pPr>
        <w:spacing w:before="120" w:line="360" w:lineRule="atLeast"/>
        <w:jc w:val="center"/>
        <w:rPr>
          <w:rFonts w:ascii="Times New Roman" w:eastAsia="Calibri" w:hAnsi="Times New Roman" w:cs="Times New Roman"/>
          <w:sz w:val="28"/>
          <w:szCs w:val="28"/>
        </w:rPr>
      </w:pPr>
      <w:bookmarkStart w:id="3" w:name="bookmark2"/>
      <w:r w:rsidRPr="00155C2B">
        <w:rPr>
          <w:rFonts w:ascii="Times New Roman" w:eastAsia="Calibri" w:hAnsi="Times New Roman" w:cs="Times New Roman"/>
          <w:b/>
          <w:bCs/>
          <w:sz w:val="26"/>
          <w:szCs w:val="28"/>
        </w:rPr>
        <w:t>KHEN THƯỞNG, KỶ LUẬT</w:t>
      </w:r>
      <w:bookmarkEnd w:id="3"/>
      <w:r w:rsidRPr="00155C2B">
        <w:rPr>
          <w:rFonts w:ascii="Times New Roman" w:eastAsia="Calibri" w:hAnsi="Times New Roman" w:cs="Times New Roman"/>
          <w:b/>
          <w:bCs/>
          <w:sz w:val="26"/>
          <w:szCs w:val="28"/>
        </w:rPr>
        <w:br/>
      </w:r>
      <w:r w:rsidRPr="00155C2B">
        <w:rPr>
          <w:rFonts w:ascii="Times New Roman" w:eastAsia="Calibri" w:hAnsi="Times New Roman" w:cs="Times New Roman"/>
          <w:sz w:val="28"/>
          <w:szCs w:val="28"/>
        </w:rPr>
        <w:t>(Ghi rõ hình thức khen thưởng, kỷ luật)</w:t>
      </w:r>
    </w:p>
    <w:p w14:paraId="5B02C86E" w14:textId="77777777" w:rsidR="00155C2B" w:rsidRPr="00155C2B" w:rsidRDefault="00155C2B" w:rsidP="00155C2B">
      <w:pPr>
        <w:tabs>
          <w:tab w:val="left" w:leader="dot" w:pos="9270"/>
        </w:tabs>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rPr>
        <w:tab/>
      </w:r>
    </w:p>
    <w:p w14:paraId="14D00260" w14:textId="77777777" w:rsidR="00155C2B" w:rsidRPr="00155C2B" w:rsidRDefault="00155C2B" w:rsidP="00155C2B">
      <w:pPr>
        <w:tabs>
          <w:tab w:val="left" w:leader="dot" w:pos="9270"/>
        </w:tabs>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rPr>
        <w:tab/>
      </w:r>
    </w:p>
    <w:p w14:paraId="0AF7CB42" w14:textId="77777777" w:rsidR="00155C2B" w:rsidRPr="00155C2B" w:rsidRDefault="00155C2B" w:rsidP="00155C2B">
      <w:pPr>
        <w:tabs>
          <w:tab w:val="left" w:leader="dot" w:pos="9270"/>
        </w:tabs>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rPr>
        <w:lastRenderedPageBreak/>
        <w:tab/>
      </w:r>
    </w:p>
    <w:p w14:paraId="5F3D6729" w14:textId="77777777" w:rsidR="00155C2B" w:rsidRPr="00155C2B" w:rsidRDefault="00155C2B" w:rsidP="00155C2B">
      <w:pPr>
        <w:tabs>
          <w:tab w:val="left" w:leader="dot" w:pos="9270"/>
        </w:tabs>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rPr>
        <w:tab/>
      </w:r>
    </w:p>
    <w:p w14:paraId="51AB74F9" w14:textId="77777777" w:rsidR="00155C2B" w:rsidRPr="00155C2B" w:rsidRDefault="00155C2B" w:rsidP="00155C2B">
      <w:pPr>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rPr>
        <w:t>Tôi đề nghị được cấp Chứng chỉ hành nghề đấu giá. Tôi xin cam đoan tuân thủ các nguyên tắc đấu giá tài sản, thực hiện đầy đủ các quyền và nghĩa vụ của đấu giá viên theo quy định của pháp luật./.</w:t>
      </w:r>
    </w:p>
    <w:p w14:paraId="39B34F92" w14:textId="77777777" w:rsidR="00155C2B" w:rsidRPr="00155C2B" w:rsidRDefault="00155C2B" w:rsidP="00155C2B">
      <w:pPr>
        <w:spacing w:before="120" w:line="360" w:lineRule="atLeast"/>
        <w:rPr>
          <w:rFonts w:ascii="Times New Roman" w:eastAsia="Calibri" w:hAnsi="Times New Roman" w:cs="Times New Roman"/>
          <w:szCs w:val="22"/>
        </w:rPr>
      </w:pPr>
      <w:r w:rsidRPr="00155C2B">
        <w:rPr>
          <w:rFonts w:ascii="Times New Roman" w:eastAsia="Calibri" w:hAnsi="Times New Roman" w:cs="Times New Roman"/>
          <w:szCs w:val="22"/>
        </w:rPr>
        <w:t> </w:t>
      </w:r>
    </w:p>
    <w:tbl>
      <w:tblPr>
        <w:tblW w:w="9464" w:type="dxa"/>
        <w:tblCellMar>
          <w:left w:w="0" w:type="dxa"/>
          <w:right w:w="0" w:type="dxa"/>
        </w:tblCellMar>
        <w:tblLook w:val="04A0" w:firstRow="1" w:lastRow="0" w:firstColumn="1" w:lastColumn="0" w:noHBand="0" w:noVBand="1"/>
      </w:tblPr>
      <w:tblGrid>
        <w:gridCol w:w="4644"/>
        <w:gridCol w:w="4820"/>
      </w:tblGrid>
      <w:tr w:rsidR="00155C2B" w:rsidRPr="00155C2B" w14:paraId="0C7664CA" w14:textId="77777777" w:rsidTr="00A62050">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14:paraId="2F006916" w14:textId="77777777" w:rsidR="00155C2B" w:rsidRPr="00155C2B" w:rsidRDefault="00155C2B" w:rsidP="00155C2B">
            <w:pPr>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rPr>
              <w:t>Hồ sơ đề nghị cấp Chứng chỉ hành nghề đấu giá gồm có:</w:t>
            </w:r>
          </w:p>
          <w:p w14:paraId="3DCC2AB0" w14:textId="77777777" w:rsidR="00155C2B" w:rsidRPr="00155C2B" w:rsidRDefault="00155C2B" w:rsidP="00155C2B">
            <w:pPr>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rPr>
              <w:t>1……………………………………</w:t>
            </w:r>
          </w:p>
          <w:p w14:paraId="5C8E7688" w14:textId="77777777" w:rsidR="00155C2B" w:rsidRPr="00155C2B" w:rsidRDefault="00155C2B" w:rsidP="00155C2B">
            <w:pPr>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rPr>
              <w:t>2……………………………………</w:t>
            </w:r>
          </w:p>
          <w:p w14:paraId="60661C04" w14:textId="77777777" w:rsidR="00155C2B" w:rsidRPr="00155C2B" w:rsidRDefault="00155C2B" w:rsidP="00155C2B">
            <w:pPr>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rPr>
              <w:t>3……………………………………</w:t>
            </w:r>
          </w:p>
          <w:p w14:paraId="484DB2C6" w14:textId="77777777" w:rsidR="00155C2B" w:rsidRPr="00155C2B" w:rsidRDefault="00155C2B" w:rsidP="00155C2B">
            <w:pPr>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rPr>
              <w:t>4……………………………………</w:t>
            </w:r>
          </w:p>
          <w:p w14:paraId="67D0304B" w14:textId="77777777" w:rsidR="00155C2B" w:rsidRPr="00155C2B" w:rsidRDefault="00155C2B" w:rsidP="00155C2B">
            <w:pPr>
              <w:spacing w:before="120" w:line="360" w:lineRule="atLeast"/>
              <w:rPr>
                <w:rFonts w:ascii="Times New Roman" w:eastAsia="Calibri" w:hAnsi="Times New Roman" w:cs="Times New Roman"/>
                <w:sz w:val="26"/>
                <w:szCs w:val="26"/>
              </w:rPr>
            </w:pPr>
            <w:r w:rsidRPr="00155C2B">
              <w:rPr>
                <w:rFonts w:ascii="Times New Roman" w:eastAsia="Calibri" w:hAnsi="Times New Roman" w:cs="Times New Roman"/>
                <w:sz w:val="28"/>
                <w:szCs w:val="28"/>
              </w:rPr>
              <w:t>5……………………………………</w:t>
            </w:r>
          </w:p>
        </w:tc>
        <w:tc>
          <w:tcPr>
            <w:tcW w:w="4820" w:type="dxa"/>
            <w:tcBorders>
              <w:top w:val="nil"/>
              <w:left w:val="nil"/>
              <w:bottom w:val="nil"/>
              <w:right w:val="nil"/>
              <w:tl2br w:val="nil"/>
              <w:tr2bl w:val="nil"/>
            </w:tcBorders>
            <w:shd w:val="clear" w:color="auto" w:fill="auto"/>
            <w:tcMar>
              <w:top w:w="0" w:type="dxa"/>
              <w:left w:w="108" w:type="dxa"/>
              <w:bottom w:w="0" w:type="dxa"/>
              <w:right w:w="108" w:type="dxa"/>
            </w:tcMar>
          </w:tcPr>
          <w:p w14:paraId="38D98955" w14:textId="77777777" w:rsidR="00155C2B" w:rsidRPr="00155C2B" w:rsidRDefault="00155C2B" w:rsidP="00155C2B">
            <w:pPr>
              <w:spacing w:before="120" w:line="360" w:lineRule="atLeast"/>
              <w:jc w:val="center"/>
              <w:rPr>
                <w:rFonts w:ascii="Times New Roman" w:eastAsia="Calibri" w:hAnsi="Times New Roman" w:cs="Times New Roman"/>
                <w:sz w:val="28"/>
                <w:szCs w:val="28"/>
              </w:rPr>
            </w:pPr>
            <w:r w:rsidRPr="00155C2B">
              <w:rPr>
                <w:rFonts w:ascii="Times New Roman" w:eastAsia="Calibri" w:hAnsi="Times New Roman" w:cs="Times New Roman"/>
                <w:i/>
                <w:iCs/>
                <w:sz w:val="28"/>
                <w:szCs w:val="28"/>
              </w:rPr>
              <w:t>Tỉnh (thành phố), ngày... tháng... năm...</w:t>
            </w:r>
            <w:r w:rsidRPr="00155C2B">
              <w:rPr>
                <w:rFonts w:ascii="Times New Roman" w:eastAsia="Calibri" w:hAnsi="Times New Roman" w:cs="Times New Roman"/>
                <w:sz w:val="28"/>
                <w:szCs w:val="28"/>
              </w:rPr>
              <w:br/>
            </w:r>
            <w:r w:rsidRPr="00155C2B">
              <w:rPr>
                <w:rFonts w:ascii="Times New Roman" w:eastAsia="Calibri" w:hAnsi="Times New Roman" w:cs="Times New Roman"/>
                <w:b/>
                <w:sz w:val="28"/>
                <w:szCs w:val="28"/>
              </w:rPr>
              <w:t>Người đề nghị</w:t>
            </w:r>
            <w:r w:rsidRPr="00155C2B">
              <w:rPr>
                <w:rFonts w:ascii="Times New Roman" w:eastAsia="Calibri" w:hAnsi="Times New Roman" w:cs="Times New Roman"/>
                <w:sz w:val="28"/>
                <w:szCs w:val="28"/>
              </w:rPr>
              <w:br/>
            </w:r>
            <w:r w:rsidRPr="00155C2B">
              <w:rPr>
                <w:rFonts w:ascii="Times New Roman" w:eastAsia="Calibri" w:hAnsi="Times New Roman" w:cs="Times New Roman"/>
                <w:i/>
                <w:iCs/>
                <w:sz w:val="28"/>
                <w:szCs w:val="28"/>
              </w:rPr>
              <w:t>(Chữ ký/chữ ký số, họ tên)</w:t>
            </w:r>
          </w:p>
        </w:tc>
      </w:tr>
    </w:tbl>
    <w:p w14:paraId="350543DE" w14:textId="77777777" w:rsidR="00155C2B" w:rsidRPr="00155C2B" w:rsidRDefault="00155C2B" w:rsidP="00155C2B">
      <w:pPr>
        <w:spacing w:before="120" w:line="360" w:lineRule="atLeast"/>
        <w:ind w:firstLine="567"/>
        <w:jc w:val="both"/>
        <w:rPr>
          <w:rFonts w:ascii="Times New Roman" w:eastAsia="Calibri" w:hAnsi="Times New Roman" w:cs="Times New Roman"/>
          <w:b/>
          <w:i/>
          <w:sz w:val="26"/>
          <w:szCs w:val="26"/>
        </w:rPr>
      </w:pPr>
      <w:r w:rsidRPr="00155C2B">
        <w:rPr>
          <w:rFonts w:ascii="Times New Roman" w:eastAsia="Calibri" w:hAnsi="Times New Roman" w:cs="Times New Roman"/>
          <w:b/>
          <w:i/>
          <w:sz w:val="26"/>
          <w:szCs w:val="26"/>
        </w:rPr>
        <w:t xml:space="preserve">Ghi chú: </w:t>
      </w:r>
    </w:p>
    <w:p w14:paraId="2609751D" w14:textId="77777777" w:rsidR="00155C2B" w:rsidRPr="00155C2B" w:rsidRDefault="00155C2B" w:rsidP="00155C2B">
      <w:pPr>
        <w:spacing w:before="120" w:line="360" w:lineRule="atLeast"/>
        <w:ind w:firstLine="567"/>
        <w:jc w:val="both"/>
        <w:rPr>
          <w:rFonts w:ascii="Times New Roman" w:eastAsia="Calibri" w:hAnsi="Times New Roman" w:cs="Times New Roman"/>
          <w:i/>
          <w:sz w:val="26"/>
          <w:szCs w:val="26"/>
        </w:rPr>
      </w:pPr>
      <w:r w:rsidRPr="00155C2B">
        <w:rPr>
          <w:rFonts w:ascii="Times New Roman" w:eastAsia="Calibri" w:hAnsi="Times New Roman" w:cs="Times New Roman"/>
          <w:i/>
          <w:sz w:val="26"/>
          <w:szCs w:val="26"/>
        </w:rPr>
        <w:t xml:space="preserve">1. Các thông tin số (1), (2), (3), (4), (5), (6): </w:t>
      </w:r>
    </w:p>
    <w:p w14:paraId="53DEAEBA" w14:textId="77777777" w:rsidR="00155C2B" w:rsidRPr="00155C2B" w:rsidRDefault="00155C2B" w:rsidP="00155C2B">
      <w:pPr>
        <w:spacing w:before="120" w:line="360" w:lineRule="atLeast"/>
        <w:ind w:firstLine="567"/>
        <w:jc w:val="both"/>
        <w:rPr>
          <w:rFonts w:ascii="Times New Roman" w:eastAsia="Calibri" w:hAnsi="Times New Roman" w:cs="Times New Roman"/>
          <w:i/>
          <w:sz w:val="26"/>
          <w:szCs w:val="26"/>
        </w:rPr>
      </w:pPr>
      <w:r w:rsidRPr="00155C2B">
        <w:rPr>
          <w:rFonts w:ascii="Times New Roman" w:eastAsia="Calibri" w:hAnsi="Times New Roman" w:cs="Times New Roman"/>
          <w:i/>
          <w:sz w:val="26"/>
          <w:szCs w:val="26"/>
        </w:rPr>
        <w:t>- Trường hợp nộp hồ sơ trực tuyến: các thông tin được khai thác từ Cơ sở dữ liệu quốc gia về dân cư để tự động điền vào biểu mẫu</w:t>
      </w:r>
      <w:r w:rsidRPr="00155C2B">
        <w:rPr>
          <w:rFonts w:ascii="Times New Roman" w:eastAsia="Calibri" w:hAnsi="Times New Roman" w:cs="Times New Roman"/>
          <w:i/>
          <w:color w:val="000000"/>
          <w:sz w:val="26"/>
          <w:szCs w:val="26"/>
        </w:rPr>
        <w:t xml:space="preserve">, </w:t>
      </w:r>
      <w:r w:rsidRPr="00155C2B">
        <w:rPr>
          <w:rFonts w:ascii="Times New Roman" w:eastAsia="Calibri" w:hAnsi="Times New Roman" w:cs="Times New Roman"/>
          <w:i/>
          <w:sz w:val="26"/>
          <w:szCs w:val="26"/>
        </w:rPr>
        <w:t>người thực hiện thủ tục hành chính không cần kê khai. Nếu các thông tin không được tự động điền vào biểu mẫu thì người thực hiện thủ tục hành chính kê khai đầy đủ.</w:t>
      </w:r>
    </w:p>
    <w:p w14:paraId="20E20391" w14:textId="77777777" w:rsidR="00155C2B" w:rsidRPr="00155C2B" w:rsidRDefault="00155C2B" w:rsidP="00155C2B">
      <w:pPr>
        <w:spacing w:before="120" w:line="360" w:lineRule="atLeast"/>
        <w:ind w:firstLine="567"/>
        <w:jc w:val="both"/>
        <w:rPr>
          <w:rFonts w:ascii="Times New Roman" w:eastAsia="Calibri" w:hAnsi="Times New Roman" w:cs="Times New Roman"/>
          <w:i/>
          <w:color w:val="000000"/>
          <w:sz w:val="26"/>
          <w:szCs w:val="26"/>
        </w:rPr>
      </w:pPr>
      <w:r w:rsidRPr="00155C2B">
        <w:rPr>
          <w:rFonts w:ascii="Times New Roman" w:eastAsia="Calibri" w:hAnsi="Times New Roman" w:cs="Times New Roman"/>
          <w:i/>
          <w:sz w:val="26"/>
          <w:szCs w:val="26"/>
        </w:rPr>
        <w:t xml:space="preserve">- Trường hợp nộp hồ sơ giấy (nộp trực tiếp hoặc qua bưu chính): </w:t>
      </w:r>
      <w:r w:rsidRPr="00155C2B">
        <w:rPr>
          <w:rFonts w:ascii="Times New Roman" w:eastAsia="Calibri" w:hAnsi="Times New Roman" w:cs="Times New Roman"/>
          <w:i/>
          <w:color w:val="000000"/>
          <w:sz w:val="26"/>
          <w:szCs w:val="26"/>
        </w:rPr>
        <w:t>người thực hiện thủ tục hành chính kê khai đầy đủ trong biểu mẫu.</w:t>
      </w:r>
    </w:p>
    <w:p w14:paraId="19AF9E08" w14:textId="77777777" w:rsidR="00155C2B" w:rsidRPr="00155C2B" w:rsidRDefault="00155C2B" w:rsidP="00155C2B">
      <w:pPr>
        <w:spacing w:before="120" w:line="360" w:lineRule="atLeast"/>
        <w:ind w:firstLine="567"/>
        <w:jc w:val="both"/>
        <w:rPr>
          <w:rFonts w:ascii="Times New Roman" w:eastAsia="Calibri" w:hAnsi="Times New Roman" w:cs="Times New Roman"/>
          <w:i/>
          <w:sz w:val="26"/>
          <w:szCs w:val="26"/>
        </w:rPr>
      </w:pPr>
      <w:r w:rsidRPr="00155C2B">
        <w:rPr>
          <w:rFonts w:ascii="Times New Roman" w:eastAsia="Calibri" w:hAnsi="Times New Roman" w:cs="Times New Roman"/>
          <w:i/>
          <w:sz w:val="26"/>
          <w:szCs w:val="26"/>
        </w:rPr>
        <w:t xml:space="preserve">2.  Các thông tin tại biểu mẫu này đồng thời được sử dụng để xây dựng biểu mẫu điện tử tương tác khi cơ quan quản lý nhà nước cung cấp dịch vụ công trực tuyến. </w:t>
      </w:r>
    </w:p>
    <w:p w14:paraId="5D4F48CD" w14:textId="7A431F5E" w:rsidR="002956ED" w:rsidRPr="002956ED" w:rsidRDefault="002956ED" w:rsidP="002956ED">
      <w:pPr>
        <w:spacing w:before="120" w:after="120" w:line="360" w:lineRule="atLeast"/>
        <w:ind w:firstLine="720"/>
        <w:jc w:val="both"/>
        <w:rPr>
          <w:rFonts w:ascii="Times New Roman" w:eastAsia="Times New Roman" w:hAnsi="Times New Roman" w:cs="Times New Roman"/>
        </w:rPr>
      </w:pPr>
    </w:p>
    <w:p w14:paraId="70EF89AF" w14:textId="77777777" w:rsidR="00555ACB" w:rsidRPr="00555ACB" w:rsidRDefault="00555ACB" w:rsidP="00555ACB">
      <w:pPr>
        <w:keepNext/>
        <w:spacing w:before="120" w:after="120" w:line="360" w:lineRule="atLeast"/>
        <w:jc w:val="both"/>
        <w:rPr>
          <w:rFonts w:ascii="Times New Roman" w:eastAsia="Times New Roman" w:hAnsi="Times New Roman" w:cs="Times New Roman"/>
        </w:rPr>
      </w:pPr>
    </w:p>
    <w:p w14:paraId="11A8C44D" w14:textId="77777777" w:rsidR="00CF795F" w:rsidRPr="00CF795F" w:rsidRDefault="00CF795F" w:rsidP="00CF795F">
      <w:pPr>
        <w:widowControl w:val="0"/>
        <w:spacing w:before="120" w:after="120" w:line="360" w:lineRule="atLeast"/>
        <w:ind w:firstLine="720"/>
        <w:jc w:val="both"/>
        <w:rPr>
          <w:rFonts w:ascii="Times New Roman" w:eastAsia="Times New Roman" w:hAnsi="Times New Roman" w:cs="Times New Roman"/>
          <w:b/>
          <w:sz w:val="28"/>
          <w:szCs w:val="28"/>
          <w:lang w:val="nl-NL"/>
        </w:rPr>
      </w:pPr>
    </w:p>
    <w:p w14:paraId="127F744C" w14:textId="77777777" w:rsidR="00CF795F" w:rsidRPr="00CF795F" w:rsidRDefault="00CF795F" w:rsidP="00CF795F">
      <w:pPr>
        <w:widowControl w:val="0"/>
        <w:spacing w:before="120" w:after="120" w:line="360" w:lineRule="atLeast"/>
        <w:ind w:firstLine="720"/>
        <w:jc w:val="both"/>
        <w:rPr>
          <w:rFonts w:ascii="Times New Roman" w:eastAsia="Times New Roman" w:hAnsi="Times New Roman" w:cs="Times New Roman"/>
          <w:b/>
          <w:sz w:val="28"/>
          <w:szCs w:val="28"/>
          <w:lang w:val="nl-NL"/>
        </w:rPr>
      </w:pPr>
    </w:p>
    <w:p w14:paraId="3E9D5589" w14:textId="77777777" w:rsidR="00CF795F" w:rsidRPr="00CF795F" w:rsidRDefault="00CF795F" w:rsidP="00CF795F">
      <w:pPr>
        <w:widowControl w:val="0"/>
        <w:spacing w:before="120" w:after="120" w:line="360" w:lineRule="atLeast"/>
        <w:ind w:firstLine="720"/>
        <w:jc w:val="both"/>
        <w:rPr>
          <w:rFonts w:ascii="Times New Roman" w:eastAsia="Times New Roman" w:hAnsi="Times New Roman" w:cs="Times New Roman"/>
          <w:b/>
          <w:sz w:val="28"/>
          <w:szCs w:val="28"/>
          <w:lang w:val="nl-NL"/>
        </w:rPr>
      </w:pPr>
    </w:p>
    <w:p w14:paraId="34E73F03" w14:textId="77777777" w:rsidR="00CF795F" w:rsidRPr="00CF795F" w:rsidRDefault="00CF795F" w:rsidP="00CF795F">
      <w:pPr>
        <w:widowControl w:val="0"/>
        <w:spacing w:before="120" w:after="120" w:line="360" w:lineRule="atLeast"/>
        <w:ind w:firstLine="720"/>
        <w:jc w:val="both"/>
        <w:rPr>
          <w:rFonts w:ascii="Times New Roman" w:eastAsia="Times New Roman" w:hAnsi="Times New Roman" w:cs="Times New Roman"/>
          <w:b/>
          <w:sz w:val="28"/>
          <w:szCs w:val="28"/>
          <w:lang w:val="nl-NL"/>
        </w:rPr>
      </w:pPr>
    </w:p>
    <w:p w14:paraId="2669328E" w14:textId="77777777" w:rsidR="00CF795F" w:rsidRPr="00CF795F" w:rsidRDefault="00CF795F" w:rsidP="00CF795F">
      <w:pPr>
        <w:widowControl w:val="0"/>
        <w:spacing w:before="120" w:after="120" w:line="360" w:lineRule="atLeast"/>
        <w:ind w:firstLine="720"/>
        <w:jc w:val="both"/>
        <w:rPr>
          <w:rFonts w:ascii="Times New Roman" w:eastAsia="Times New Roman" w:hAnsi="Times New Roman" w:cs="Times New Roman"/>
          <w:b/>
          <w:sz w:val="28"/>
          <w:szCs w:val="28"/>
          <w:lang w:val="nl-NL"/>
        </w:rPr>
      </w:pPr>
    </w:p>
    <w:p w14:paraId="2CC52A9C" w14:textId="77777777" w:rsidR="00CF795F" w:rsidRPr="00CF795F" w:rsidRDefault="00CF795F" w:rsidP="00CF795F">
      <w:pPr>
        <w:widowControl w:val="0"/>
        <w:spacing w:before="120" w:after="120" w:line="360" w:lineRule="atLeast"/>
        <w:ind w:firstLine="720"/>
        <w:jc w:val="both"/>
        <w:rPr>
          <w:rFonts w:ascii="Times New Roman" w:eastAsia="Times New Roman" w:hAnsi="Times New Roman" w:cs="Times New Roman"/>
          <w:b/>
          <w:sz w:val="28"/>
          <w:szCs w:val="28"/>
          <w:lang w:val="nl-NL"/>
        </w:rPr>
      </w:pPr>
    </w:p>
    <w:p w14:paraId="23005EEB" w14:textId="77777777" w:rsidR="00CF795F" w:rsidRDefault="00CF795F" w:rsidP="00CF795F">
      <w:pPr>
        <w:widowControl w:val="0"/>
        <w:spacing w:before="120" w:after="120" w:line="360" w:lineRule="atLeast"/>
        <w:ind w:firstLine="720"/>
        <w:jc w:val="both"/>
        <w:rPr>
          <w:rFonts w:ascii="Times New Roman" w:eastAsia="Times New Roman" w:hAnsi="Times New Roman" w:cs="Times New Roman"/>
          <w:b/>
          <w:sz w:val="28"/>
          <w:szCs w:val="28"/>
          <w:lang w:val="nl-NL"/>
        </w:rPr>
      </w:pPr>
    </w:p>
    <w:p w14:paraId="65CC1C9E" w14:textId="241E5FFD" w:rsidR="00CF795F" w:rsidRPr="00824FC6" w:rsidRDefault="00CF795F" w:rsidP="00CF795F">
      <w:pPr>
        <w:spacing w:before="120" w:after="120" w:line="360" w:lineRule="atLeast"/>
        <w:ind w:firstLine="72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lastRenderedPageBreak/>
        <w:t>2</w:t>
      </w:r>
      <w:r w:rsidRPr="00CF795F">
        <w:rPr>
          <w:rFonts w:ascii="Times New Roman" w:eastAsia="Times New Roman" w:hAnsi="Times New Roman" w:cs="Times New Roman"/>
          <w:b/>
          <w:sz w:val="28"/>
          <w:szCs w:val="28"/>
          <w:lang w:val="nl-NL"/>
        </w:rPr>
        <w:t xml:space="preserve">. </w:t>
      </w:r>
      <w:r w:rsidR="002218BF">
        <w:rPr>
          <w:rFonts w:ascii="Times New Roman" w:eastAsia="Times New Roman" w:hAnsi="Times New Roman" w:cs="Times New Roman"/>
          <w:b/>
          <w:sz w:val="28"/>
          <w:szCs w:val="28"/>
          <w:lang w:val="nl-NL"/>
        </w:rPr>
        <w:t>C</w:t>
      </w:r>
      <w:r w:rsidRPr="00CF795F">
        <w:rPr>
          <w:rFonts w:ascii="Times New Roman" w:eastAsia="Times New Roman" w:hAnsi="Times New Roman" w:cs="Times New Roman"/>
          <w:b/>
          <w:sz w:val="28"/>
          <w:szCs w:val="28"/>
          <w:lang w:val="nl-NL"/>
        </w:rPr>
        <w:t xml:space="preserve">ấp lại Chứng chỉ hành nghề đấu giá </w:t>
      </w:r>
    </w:p>
    <w:p w14:paraId="6272CF69" w14:textId="77777777" w:rsidR="00CF795F" w:rsidRPr="00CF795F" w:rsidRDefault="00CF795F" w:rsidP="00CF795F">
      <w:pPr>
        <w:widowControl w:val="0"/>
        <w:spacing w:before="120" w:after="120" w:line="360" w:lineRule="atLeast"/>
        <w:ind w:firstLine="720"/>
        <w:jc w:val="both"/>
        <w:rPr>
          <w:rFonts w:ascii="Times New Roman" w:eastAsia="Times New Roman" w:hAnsi="Times New Roman" w:cs="Times New Roman"/>
          <w:sz w:val="28"/>
          <w:szCs w:val="28"/>
          <w:lang w:val="nl-NL"/>
        </w:rPr>
      </w:pPr>
      <w:r w:rsidRPr="00CF795F">
        <w:rPr>
          <w:rFonts w:ascii="Times New Roman" w:eastAsia="Times New Roman" w:hAnsi="Times New Roman" w:cs="Times New Roman"/>
          <w:b/>
          <w:bCs/>
          <w:sz w:val="28"/>
          <w:szCs w:val="28"/>
          <w:lang w:val="nl-NL"/>
        </w:rPr>
        <w:t>Trình tự thực hiện:</w:t>
      </w:r>
      <w:r w:rsidRPr="00CF795F">
        <w:rPr>
          <w:rFonts w:ascii="Times New Roman" w:eastAsia="Times New Roman" w:hAnsi="Times New Roman" w:cs="Times New Roman"/>
          <w:sz w:val="28"/>
          <w:szCs w:val="28"/>
          <w:lang w:val="nl-NL"/>
        </w:rPr>
        <w:t xml:space="preserve"> </w:t>
      </w:r>
    </w:p>
    <w:p w14:paraId="7A1224D8" w14:textId="48CE267B" w:rsidR="002061BA" w:rsidRPr="007E5457" w:rsidRDefault="002061BA" w:rsidP="00021F2D">
      <w:pPr>
        <w:spacing w:before="120" w:after="120" w:line="360" w:lineRule="atLeast"/>
        <w:ind w:firstLine="720"/>
        <w:jc w:val="both"/>
        <w:rPr>
          <w:rFonts w:ascii="Times New Roman" w:hAnsi="Times New Roman" w:cs="Times New Roman"/>
          <w:color w:val="000000"/>
          <w:sz w:val="28"/>
          <w:szCs w:val="28"/>
          <w:shd w:val="clear" w:color="auto" w:fill="FFFFFF"/>
          <w:lang w:val="vi-VN"/>
        </w:rPr>
      </w:pPr>
      <w:r w:rsidRPr="007E5457">
        <w:rPr>
          <w:rFonts w:ascii="Times New Roman" w:hAnsi="Times New Roman" w:cs="Times New Roman"/>
          <w:color w:val="000000"/>
          <w:sz w:val="28"/>
          <w:szCs w:val="28"/>
          <w:shd w:val="clear" w:color="auto" w:fill="FFFFFF"/>
          <w:lang w:val="vi-VN"/>
        </w:rPr>
        <w:t xml:space="preserve">- </w:t>
      </w:r>
      <w:r w:rsidR="007E5457" w:rsidRPr="007E5457">
        <w:rPr>
          <w:rFonts w:ascii="Times New Roman" w:hAnsi="Times New Roman" w:cs="Times New Roman"/>
          <w:color w:val="000000"/>
          <w:sz w:val="28"/>
          <w:szCs w:val="28"/>
          <w:shd w:val="clear" w:color="auto" w:fill="FFFFFF"/>
        </w:rPr>
        <w:t>Người bị thu hồi Chứng chỉ hành nghề đấu giá quy định tại </w:t>
      </w:r>
      <w:bookmarkStart w:id="4" w:name="dc_42"/>
      <w:r w:rsidR="007E5457" w:rsidRPr="007E5457">
        <w:rPr>
          <w:rFonts w:ascii="Times New Roman" w:hAnsi="Times New Roman" w:cs="Times New Roman"/>
          <w:color w:val="000000"/>
          <w:sz w:val="28"/>
          <w:szCs w:val="28"/>
          <w:shd w:val="clear" w:color="auto" w:fill="FFFFFF"/>
        </w:rPr>
        <w:t>khoản 1 Điều 17 Luật Đấu giá tài sản</w:t>
      </w:r>
      <w:bookmarkEnd w:id="4"/>
      <w:r w:rsidR="007E5457" w:rsidRPr="007E5457">
        <w:rPr>
          <w:rFonts w:ascii="Times New Roman" w:hAnsi="Times New Roman" w:cs="Times New Roman"/>
          <w:color w:val="000000"/>
          <w:sz w:val="28"/>
          <w:szCs w:val="28"/>
          <w:shd w:val="clear" w:color="auto" w:fill="FFFFFF"/>
        </w:rPr>
        <w:t xml:space="preserve"> lập 01 bộ hồ sơ đề nghị cấp lại Chứng chỉ hành nghề đấu giá gửi trực tiếp hoặc qua dịch vụ bưu chính đến </w:t>
      </w:r>
      <w:r w:rsidR="007E5457" w:rsidRPr="000B08EF">
        <w:rPr>
          <w:rFonts w:ascii="Times New Roman" w:hAnsi="Times New Roman" w:cs="Times New Roman"/>
          <w:i/>
          <w:color w:val="000000"/>
          <w:sz w:val="28"/>
          <w:szCs w:val="28"/>
          <w:shd w:val="clear" w:color="auto" w:fill="FFFFFF"/>
        </w:rPr>
        <w:t>Sở Tư pháp nơi cấp Chứng chỉ hành nghề đấu giá hoặc nơi người đề nghị thường trú</w:t>
      </w:r>
      <w:r w:rsidR="007E5457" w:rsidRPr="007E5457">
        <w:rPr>
          <w:rFonts w:ascii="Times New Roman" w:hAnsi="Times New Roman" w:cs="Times New Roman"/>
          <w:color w:val="000000"/>
          <w:sz w:val="28"/>
          <w:szCs w:val="28"/>
          <w:shd w:val="clear" w:color="auto" w:fill="FFFFFF"/>
        </w:rPr>
        <w:t xml:space="preserve"> và nộp phí theo quy định của pháp luật </w:t>
      </w:r>
      <w:r w:rsidR="007E5457" w:rsidRPr="000B08EF">
        <w:rPr>
          <w:rFonts w:ascii="Times New Roman" w:hAnsi="Times New Roman" w:cs="Times New Roman"/>
          <w:i/>
          <w:color w:val="000000"/>
          <w:sz w:val="28"/>
          <w:szCs w:val="28"/>
          <w:shd w:val="clear" w:color="auto" w:fill="FFFFFF"/>
        </w:rPr>
        <w:t>hoặc trực tuyến trên Cổng dịch vụ công quốc gia</w:t>
      </w:r>
      <w:r w:rsidRPr="007E5457">
        <w:rPr>
          <w:rFonts w:ascii="Times New Roman" w:hAnsi="Times New Roman" w:cs="Times New Roman"/>
          <w:color w:val="000000"/>
          <w:sz w:val="28"/>
          <w:szCs w:val="28"/>
          <w:shd w:val="clear" w:color="auto" w:fill="FFFFFF"/>
          <w:lang w:val="vi-VN"/>
        </w:rPr>
        <w:t>. </w:t>
      </w:r>
    </w:p>
    <w:p w14:paraId="6287AF86" w14:textId="18A9F800" w:rsidR="002061BA" w:rsidRPr="007E5457" w:rsidRDefault="002061BA" w:rsidP="00021F2D">
      <w:pPr>
        <w:spacing w:before="120" w:after="120" w:line="360" w:lineRule="atLeast"/>
        <w:ind w:firstLine="720"/>
        <w:jc w:val="both"/>
        <w:rPr>
          <w:rFonts w:ascii="Times New Roman" w:hAnsi="Times New Roman" w:cs="Times New Roman"/>
          <w:color w:val="000000"/>
          <w:sz w:val="28"/>
          <w:szCs w:val="28"/>
          <w:shd w:val="clear" w:color="auto" w:fill="FFFFFF"/>
          <w:lang w:val="vi-VN"/>
        </w:rPr>
      </w:pPr>
      <w:r w:rsidRPr="007E5457">
        <w:rPr>
          <w:rFonts w:ascii="Times New Roman" w:eastAsia="Times New Roman" w:hAnsi="Times New Roman" w:cs="Times New Roman"/>
          <w:b/>
          <w:bCs/>
          <w:sz w:val="28"/>
          <w:szCs w:val="28"/>
          <w:lang w:val="vi-VN"/>
        </w:rPr>
        <w:t xml:space="preserve">- </w:t>
      </w:r>
      <w:r w:rsidR="007E5457" w:rsidRPr="007E5457">
        <w:rPr>
          <w:rFonts w:ascii="Times New Roman" w:hAnsi="Times New Roman" w:cs="Times New Roman"/>
          <w:color w:val="000000"/>
          <w:sz w:val="28"/>
          <w:szCs w:val="28"/>
          <w:shd w:val="clear" w:color="auto" w:fill="FFFFFF"/>
        </w:rPr>
        <w:t>Người bị thu hồi Chứng chỉ hành nghề đấu giá quy định tại </w:t>
      </w:r>
      <w:bookmarkStart w:id="5" w:name="dc_43"/>
      <w:r w:rsidR="007E5457" w:rsidRPr="007E5457">
        <w:rPr>
          <w:rFonts w:ascii="Times New Roman" w:hAnsi="Times New Roman" w:cs="Times New Roman"/>
          <w:color w:val="000000"/>
          <w:sz w:val="28"/>
          <w:szCs w:val="28"/>
          <w:shd w:val="clear" w:color="auto" w:fill="FFFFFF"/>
        </w:rPr>
        <w:t>khoản 2, khoản 3 Điều 17 Luật Đấu giá tài sản</w:t>
      </w:r>
      <w:bookmarkEnd w:id="5"/>
      <w:r w:rsidR="007E5457" w:rsidRPr="007E5457">
        <w:rPr>
          <w:rFonts w:ascii="Times New Roman" w:hAnsi="Times New Roman" w:cs="Times New Roman"/>
          <w:color w:val="000000"/>
          <w:sz w:val="28"/>
          <w:szCs w:val="28"/>
          <w:shd w:val="clear" w:color="auto" w:fill="FFFFFF"/>
        </w:rPr>
        <w:t> và trường hợp quy định tại </w:t>
      </w:r>
      <w:bookmarkStart w:id="6" w:name="dc_44"/>
      <w:r w:rsidR="007E5457" w:rsidRPr="007E5457">
        <w:rPr>
          <w:rFonts w:ascii="Times New Roman" w:hAnsi="Times New Roman" w:cs="Times New Roman"/>
          <w:color w:val="000000"/>
          <w:sz w:val="28"/>
          <w:szCs w:val="28"/>
          <w:shd w:val="clear" w:color="auto" w:fill="FFFFFF"/>
        </w:rPr>
        <w:t>khoản 4 Điều 17 Luật Đấu giá tài sản</w:t>
      </w:r>
      <w:bookmarkEnd w:id="6"/>
      <w:r w:rsidR="007E5457" w:rsidRPr="007E5457">
        <w:rPr>
          <w:rFonts w:ascii="Times New Roman" w:hAnsi="Times New Roman" w:cs="Times New Roman"/>
          <w:color w:val="000000"/>
          <w:sz w:val="28"/>
          <w:szCs w:val="28"/>
          <w:shd w:val="clear" w:color="auto" w:fill="FFFFFF"/>
        </w:rPr>
        <w:t xml:space="preserve"> lập 01 bộ hồ sơ đề nghị cấp lại Chứng chỉ gửi trực tiếp hoặc qua dịch vụ bưu chính đến </w:t>
      </w:r>
      <w:r w:rsidR="007E5457" w:rsidRPr="000B08EF">
        <w:rPr>
          <w:rFonts w:ascii="Times New Roman" w:hAnsi="Times New Roman" w:cs="Times New Roman"/>
          <w:i/>
          <w:color w:val="000000"/>
          <w:sz w:val="28"/>
          <w:szCs w:val="28"/>
          <w:shd w:val="clear" w:color="auto" w:fill="FFFFFF"/>
        </w:rPr>
        <w:t>Sở Tư pháp nơi cấp Chứng chỉ hành nghề đấu giá</w:t>
      </w:r>
      <w:r w:rsidR="007E5457" w:rsidRPr="007E5457">
        <w:rPr>
          <w:rFonts w:ascii="Times New Roman" w:hAnsi="Times New Roman" w:cs="Times New Roman"/>
          <w:color w:val="000000"/>
          <w:sz w:val="28"/>
          <w:szCs w:val="28"/>
          <w:shd w:val="clear" w:color="auto" w:fill="FFFFFF"/>
        </w:rPr>
        <w:t xml:space="preserve"> và nộp phí theo quy định của pháp luật hoặc </w:t>
      </w:r>
      <w:r w:rsidR="007E5457" w:rsidRPr="000B08EF">
        <w:rPr>
          <w:rFonts w:ascii="Times New Roman" w:hAnsi="Times New Roman" w:cs="Times New Roman"/>
          <w:i/>
          <w:color w:val="000000"/>
          <w:sz w:val="28"/>
          <w:szCs w:val="28"/>
          <w:shd w:val="clear" w:color="auto" w:fill="FFFFFF"/>
        </w:rPr>
        <w:t>trực tuyến trên Cổng dịch vụ công quốc gia</w:t>
      </w:r>
      <w:r w:rsidRPr="007E5457">
        <w:rPr>
          <w:rFonts w:ascii="Times New Roman" w:hAnsi="Times New Roman" w:cs="Times New Roman"/>
          <w:color w:val="000000"/>
          <w:sz w:val="28"/>
          <w:szCs w:val="28"/>
          <w:shd w:val="clear" w:color="auto" w:fill="FFFFFF"/>
          <w:lang w:val="vi-VN"/>
        </w:rPr>
        <w:t xml:space="preserve">. </w:t>
      </w:r>
    </w:p>
    <w:p w14:paraId="735056D3" w14:textId="706D8D1A" w:rsidR="00477B04" w:rsidRPr="000B08EF" w:rsidRDefault="007E5457" w:rsidP="00021F2D">
      <w:pPr>
        <w:spacing w:before="120" w:after="120" w:line="360" w:lineRule="atLeast"/>
        <w:ind w:firstLine="720"/>
        <w:jc w:val="both"/>
        <w:rPr>
          <w:rFonts w:ascii="Times New Roman" w:hAnsi="Times New Roman" w:cs="Times New Roman"/>
          <w:i/>
          <w:color w:val="000000"/>
          <w:sz w:val="28"/>
          <w:szCs w:val="28"/>
          <w:shd w:val="clear" w:color="auto" w:fill="FFFFFF"/>
          <w:lang w:val="vi-VN"/>
        </w:rPr>
      </w:pPr>
      <w:r w:rsidRPr="000B08EF">
        <w:rPr>
          <w:rFonts w:ascii="Times New Roman" w:hAnsi="Times New Roman" w:cs="Times New Roman"/>
          <w:i/>
          <w:color w:val="000000"/>
          <w:sz w:val="28"/>
          <w:szCs w:val="28"/>
          <w:shd w:val="clear" w:color="auto" w:fill="FFFFFF"/>
        </w:rPr>
        <w:t>Trong thời hạn 05 ngày làm việc kể từ ngày nhận đủ hồ sơ hợp lệ, Sở Tư pháp thẩm định, trình Chủ tịch Ủy ban nhân dân cấp tỉnh xem xét, quyết định cấp lại Chứng chỉ hành nghề đấu giá. Trong thời hạn 05 ngày làm việc kể từ ngày nhận được văn bản đề nghị của Sở Tư pháp, Chủ tịch Ủy ban nhân dân cấp tỉnh ra quyết định cấp lại Chứng chỉ hành nghề đấu giá; trường hợp từ chối cấp lại Chứng chỉ hành nghề đấu giá phải thông báo bằng văn bản và nêu rõ lý do</w:t>
      </w:r>
      <w:r w:rsidR="00477B04" w:rsidRPr="000B08EF">
        <w:rPr>
          <w:rFonts w:ascii="Times New Roman" w:hAnsi="Times New Roman" w:cs="Times New Roman"/>
          <w:i/>
          <w:color w:val="000000"/>
          <w:sz w:val="28"/>
          <w:szCs w:val="28"/>
          <w:shd w:val="clear" w:color="auto" w:fill="FFFFFF"/>
          <w:lang w:val="vi-VN"/>
        </w:rPr>
        <w:t>.</w:t>
      </w:r>
    </w:p>
    <w:p w14:paraId="35CB06E5" w14:textId="5171E6C2" w:rsidR="007E5457" w:rsidRPr="000917E7" w:rsidRDefault="007E5457" w:rsidP="00021F2D">
      <w:pPr>
        <w:spacing w:before="120" w:after="120" w:line="360" w:lineRule="atLeast"/>
        <w:ind w:firstLine="720"/>
        <w:jc w:val="both"/>
        <w:rPr>
          <w:rFonts w:ascii="Times New Roman" w:eastAsia="Times New Roman" w:hAnsi="Times New Roman" w:cs="Times New Roman"/>
          <w:b/>
          <w:bCs/>
          <w:sz w:val="28"/>
          <w:szCs w:val="28"/>
          <w:lang w:val="vi-VN"/>
        </w:rPr>
      </w:pPr>
      <w:r w:rsidRPr="000B08EF">
        <w:rPr>
          <w:rFonts w:ascii="Times New Roman" w:hAnsi="Times New Roman" w:cs="Times New Roman"/>
          <w:i/>
          <w:color w:val="000000"/>
          <w:sz w:val="28"/>
          <w:szCs w:val="28"/>
          <w:shd w:val="clear" w:color="auto" w:fill="FFFFFF"/>
        </w:rPr>
        <w:t>Người yêu cầu nhận kết quả tại Sở Tư pháp nơi mình nộp hồ sơ hoặc qua dịch vụ bưu chính, trừ trường hợp pháp luật có quy định khác.</w:t>
      </w:r>
    </w:p>
    <w:p w14:paraId="3AC7D5CC" w14:textId="5B6011B5" w:rsidR="001F6CA2" w:rsidRPr="00030929" w:rsidRDefault="00CF795F" w:rsidP="001F6CA2">
      <w:pPr>
        <w:spacing w:before="120" w:after="120" w:line="360" w:lineRule="atLeast"/>
        <w:ind w:firstLine="720"/>
        <w:jc w:val="both"/>
        <w:rPr>
          <w:rFonts w:ascii="Times New Roman" w:eastAsia="Times New Roman" w:hAnsi="Times New Roman" w:cs="Times New Roman"/>
          <w:sz w:val="28"/>
          <w:szCs w:val="28"/>
        </w:rPr>
      </w:pPr>
      <w:r w:rsidRPr="00CF795F">
        <w:rPr>
          <w:rFonts w:ascii="Times New Roman" w:eastAsia="Times New Roman" w:hAnsi="Times New Roman" w:cs="Times New Roman"/>
          <w:b/>
          <w:bCs/>
          <w:sz w:val="28"/>
          <w:szCs w:val="28"/>
          <w:lang w:val="nl-NL"/>
        </w:rPr>
        <w:t xml:space="preserve">Cách thức thực hiện: </w:t>
      </w:r>
      <w:r w:rsidR="00021F2D" w:rsidRPr="00824FC6">
        <w:rPr>
          <w:rFonts w:ascii="Times New Roman" w:eastAsia="Times New Roman" w:hAnsi="Times New Roman" w:cs="Times New Roman"/>
          <w:sz w:val="28"/>
          <w:szCs w:val="28"/>
          <w:lang w:val="vi-VN"/>
        </w:rPr>
        <w:t xml:space="preserve">Hồ sơ được gửi </w:t>
      </w:r>
      <w:r w:rsidR="00564BC7" w:rsidRPr="007E5457">
        <w:rPr>
          <w:rFonts w:ascii="Times New Roman" w:hAnsi="Times New Roman" w:cs="Times New Roman"/>
          <w:color w:val="000000"/>
          <w:sz w:val="28"/>
          <w:szCs w:val="28"/>
          <w:shd w:val="clear" w:color="auto" w:fill="FFFFFF"/>
        </w:rPr>
        <w:t>trực tiếp hoặc qua dịch vụ bưu chính đến Sở Tư pháp nơi cấp Chứng chỉ hành nghề đấu giá hoặc nơi người đề nghị thường trú hoặc trực tuyến trên Cổng dịch vụ công quốc gia</w:t>
      </w:r>
      <w:r w:rsidR="00B14C24">
        <w:rPr>
          <w:rFonts w:ascii="Times New Roman" w:eastAsia="Times New Roman" w:hAnsi="Times New Roman" w:cs="Times New Roman"/>
          <w:sz w:val="28"/>
          <w:szCs w:val="28"/>
          <w:lang w:val="vi-VN"/>
        </w:rPr>
        <w:t xml:space="preserve"> </w:t>
      </w:r>
      <w:r w:rsidR="00B14C24">
        <w:rPr>
          <w:rFonts w:ascii="Times New Roman" w:eastAsia="Times New Roman" w:hAnsi="Times New Roman" w:cs="Times New Roman"/>
          <w:sz w:val="28"/>
          <w:szCs w:val="28"/>
        </w:rPr>
        <w:t>(</w:t>
      </w:r>
      <w:r w:rsidR="001F6CA2">
        <w:rPr>
          <w:rFonts w:ascii="Times New Roman" w:eastAsia="Times New Roman" w:hAnsi="Times New Roman" w:cs="Times New Roman"/>
          <w:sz w:val="28"/>
          <w:szCs w:val="28"/>
        </w:rPr>
        <w:t>Đủ điều kiện thực hiện dịch vụ công trực tuyến toàn trình</w:t>
      </w:r>
      <w:r w:rsidR="00B14C24">
        <w:rPr>
          <w:rFonts w:ascii="Times New Roman" w:eastAsia="Times New Roman" w:hAnsi="Times New Roman" w:cs="Times New Roman"/>
          <w:sz w:val="28"/>
          <w:szCs w:val="28"/>
        </w:rPr>
        <w:t>)</w:t>
      </w:r>
      <w:r w:rsidR="001F6CA2">
        <w:rPr>
          <w:rFonts w:ascii="Times New Roman" w:eastAsia="Times New Roman" w:hAnsi="Times New Roman" w:cs="Times New Roman"/>
          <w:sz w:val="28"/>
          <w:szCs w:val="28"/>
        </w:rPr>
        <w:t>.</w:t>
      </w:r>
    </w:p>
    <w:p w14:paraId="752EAF7E" w14:textId="77777777" w:rsidR="00CF795F" w:rsidRPr="00CF795F" w:rsidRDefault="00CF795F" w:rsidP="00CF795F">
      <w:pPr>
        <w:spacing w:before="120" w:after="120" w:line="360" w:lineRule="atLeast"/>
        <w:ind w:firstLine="720"/>
        <w:jc w:val="both"/>
        <w:rPr>
          <w:rFonts w:ascii="Times New Roman" w:eastAsia="Times New Roman" w:hAnsi="Times New Roman" w:cs="Times New Roman"/>
          <w:sz w:val="28"/>
          <w:szCs w:val="28"/>
          <w:lang w:val="nl-NL"/>
        </w:rPr>
      </w:pPr>
      <w:r w:rsidRPr="00CF795F">
        <w:rPr>
          <w:rFonts w:ascii="Times New Roman" w:eastAsia="Times New Roman" w:hAnsi="Times New Roman" w:cs="Times New Roman"/>
          <w:b/>
          <w:bCs/>
          <w:sz w:val="28"/>
          <w:szCs w:val="28"/>
          <w:lang w:val="nl-NL"/>
        </w:rPr>
        <w:t>Thành phần hồ sơ</w:t>
      </w:r>
      <w:r w:rsidRPr="00CF795F">
        <w:rPr>
          <w:rFonts w:ascii="Times New Roman" w:eastAsia="Times New Roman" w:hAnsi="Times New Roman" w:cs="Times New Roman"/>
          <w:b/>
          <w:sz w:val="28"/>
          <w:szCs w:val="28"/>
          <w:lang w:val="nl-NL"/>
        </w:rPr>
        <w:t>:</w:t>
      </w:r>
      <w:r w:rsidRPr="00CF795F">
        <w:rPr>
          <w:rFonts w:ascii="Times New Roman" w:eastAsia="Times New Roman" w:hAnsi="Times New Roman" w:cs="Times New Roman"/>
          <w:sz w:val="28"/>
          <w:szCs w:val="28"/>
          <w:lang w:val="nl-NL"/>
        </w:rPr>
        <w:t xml:space="preserve"> </w:t>
      </w:r>
    </w:p>
    <w:p w14:paraId="1B0F79C6" w14:textId="77777777" w:rsidR="00CF795F" w:rsidRPr="00824FC6" w:rsidRDefault="00CF795F" w:rsidP="00CF795F">
      <w:pPr>
        <w:spacing w:before="120" w:after="120" w:line="360" w:lineRule="atLeast"/>
        <w:ind w:firstLine="720"/>
        <w:jc w:val="both"/>
        <w:rPr>
          <w:rFonts w:ascii="Times New Roman" w:eastAsia="Times New Roman" w:hAnsi="Times New Roman" w:cs="Times New Roman"/>
          <w:sz w:val="28"/>
          <w:szCs w:val="28"/>
          <w:lang w:val="nl-NL"/>
        </w:rPr>
      </w:pPr>
      <w:r w:rsidRPr="00824FC6">
        <w:rPr>
          <w:rFonts w:ascii="Times New Roman" w:eastAsia="Times New Roman" w:hAnsi="Times New Roman" w:cs="Times New Roman"/>
          <w:sz w:val="28"/>
          <w:szCs w:val="28"/>
          <w:lang w:val="nl-NL"/>
        </w:rPr>
        <w:t xml:space="preserve">- Hồ sơ </w:t>
      </w:r>
      <w:r w:rsidRPr="00CF795F">
        <w:rPr>
          <w:rFonts w:ascii="Times New Roman" w:eastAsia="Times New Roman" w:hAnsi="Times New Roman" w:cs="Times New Roman"/>
          <w:sz w:val="28"/>
          <w:szCs w:val="28"/>
          <w:lang w:val="vi-VN"/>
        </w:rPr>
        <w:t>đề nghị cấp lại Chứng chỉ hành nghề đấu giá</w:t>
      </w:r>
      <w:r w:rsidRPr="00824FC6">
        <w:rPr>
          <w:rFonts w:ascii="Times New Roman" w:eastAsia="Times New Roman" w:hAnsi="Times New Roman" w:cs="Times New Roman"/>
          <w:sz w:val="28"/>
          <w:szCs w:val="28"/>
          <w:lang w:val="nl-NL"/>
        </w:rPr>
        <w:t xml:space="preserve"> của</w:t>
      </w:r>
      <w:r w:rsidRPr="00CF795F">
        <w:rPr>
          <w:rFonts w:ascii="Times New Roman" w:eastAsia="Times New Roman" w:hAnsi="Times New Roman" w:cs="Times New Roman"/>
          <w:sz w:val="28"/>
          <w:szCs w:val="28"/>
          <w:lang w:val="vi-VN"/>
        </w:rPr>
        <w:t xml:space="preserve"> </w:t>
      </w:r>
      <w:r w:rsidRPr="00824FC6">
        <w:rPr>
          <w:rFonts w:ascii="Times New Roman" w:eastAsia="Times New Roman" w:hAnsi="Times New Roman" w:cs="Times New Roman"/>
          <w:sz w:val="28"/>
          <w:szCs w:val="28"/>
          <w:lang w:val="nl-NL"/>
        </w:rPr>
        <w:t>n</w:t>
      </w:r>
      <w:r w:rsidRPr="00CF795F">
        <w:rPr>
          <w:rFonts w:ascii="Times New Roman" w:eastAsia="Times New Roman" w:hAnsi="Times New Roman" w:cs="Times New Roman"/>
          <w:sz w:val="28"/>
          <w:szCs w:val="28"/>
          <w:lang w:val="vi-VN"/>
        </w:rPr>
        <w:t>gười bị thu hồi Chứng chỉ hành nghề đấu giá quy định tại khoản 1 Điều</w:t>
      </w:r>
      <w:r w:rsidRPr="00824FC6">
        <w:rPr>
          <w:rFonts w:ascii="Times New Roman" w:eastAsia="Times New Roman" w:hAnsi="Times New Roman" w:cs="Times New Roman"/>
          <w:sz w:val="28"/>
          <w:szCs w:val="28"/>
          <w:lang w:val="nl-NL"/>
        </w:rPr>
        <w:t xml:space="preserve"> 17 của Luật đấu giá tài sản gồm:</w:t>
      </w:r>
    </w:p>
    <w:p w14:paraId="3BBF644A" w14:textId="2A925DDF" w:rsidR="00CF795F" w:rsidRPr="00824FC6" w:rsidRDefault="00CF795F" w:rsidP="00CF795F">
      <w:pPr>
        <w:widowControl w:val="0"/>
        <w:spacing w:before="120" w:after="120" w:line="360" w:lineRule="atLeast"/>
        <w:ind w:firstLine="720"/>
        <w:jc w:val="both"/>
        <w:rPr>
          <w:rFonts w:ascii="Times New Roman" w:eastAsia="Times New Roman" w:hAnsi="Times New Roman" w:cs="Times New Roman"/>
          <w:sz w:val="28"/>
          <w:szCs w:val="28"/>
          <w:lang w:val="nl-NL"/>
        </w:rPr>
      </w:pPr>
      <w:r w:rsidRPr="00824FC6">
        <w:rPr>
          <w:rFonts w:ascii="Times New Roman" w:eastAsia="Times New Roman" w:hAnsi="Times New Roman" w:cs="Times New Roman"/>
          <w:sz w:val="28"/>
          <w:szCs w:val="28"/>
          <w:lang w:val="nl-NL"/>
        </w:rPr>
        <w:t xml:space="preserve">+ </w:t>
      </w:r>
      <w:r w:rsidR="00564BC7" w:rsidRPr="00564BC7">
        <w:rPr>
          <w:rFonts w:ascii="Times New Roman" w:eastAsia="Times New Roman" w:hAnsi="Times New Roman" w:cs="Times New Roman"/>
          <w:sz w:val="28"/>
          <w:szCs w:val="28"/>
          <w:lang w:val="nl-NL"/>
        </w:rPr>
        <w:t> </w:t>
      </w:r>
      <w:r w:rsidR="00564BC7" w:rsidRPr="000B08EF">
        <w:rPr>
          <w:rFonts w:ascii="Times New Roman" w:eastAsia="Times New Roman" w:hAnsi="Times New Roman" w:cs="Times New Roman"/>
          <w:sz w:val="28"/>
          <w:szCs w:val="28"/>
          <w:lang w:val="nl-NL"/>
        </w:rPr>
        <w:t>Văn bản đề nghị cấp lại Chứng chỉ hành nghề đấu giá</w:t>
      </w:r>
      <w:r w:rsidRPr="000B08EF">
        <w:rPr>
          <w:rFonts w:ascii="Times New Roman" w:eastAsia="Times New Roman" w:hAnsi="Times New Roman" w:cs="Times New Roman"/>
          <w:sz w:val="28"/>
          <w:szCs w:val="28"/>
          <w:lang w:val="nl-NL"/>
        </w:rPr>
        <w:t>.</w:t>
      </w:r>
    </w:p>
    <w:p w14:paraId="38775009" w14:textId="7192B9A7" w:rsidR="00CF795F" w:rsidRPr="00564BC7" w:rsidRDefault="00CF795F" w:rsidP="00CF795F">
      <w:pPr>
        <w:widowControl w:val="0"/>
        <w:spacing w:before="120" w:after="120" w:line="360" w:lineRule="atLeast"/>
        <w:ind w:firstLine="720"/>
        <w:jc w:val="both"/>
        <w:rPr>
          <w:rFonts w:ascii="Times New Roman" w:eastAsia="Times New Roman" w:hAnsi="Times New Roman" w:cs="Times New Roman"/>
          <w:sz w:val="28"/>
          <w:szCs w:val="28"/>
          <w:lang w:val="nl-NL"/>
        </w:rPr>
      </w:pPr>
      <w:r w:rsidRPr="00824FC6">
        <w:rPr>
          <w:rFonts w:ascii="Times New Roman" w:eastAsia="Times New Roman" w:hAnsi="Times New Roman" w:cs="Times New Roman"/>
          <w:sz w:val="28"/>
          <w:szCs w:val="28"/>
          <w:lang w:val="nl-NL"/>
        </w:rPr>
        <w:t>+</w:t>
      </w:r>
      <w:r w:rsidRPr="00564BC7">
        <w:rPr>
          <w:rFonts w:ascii="Times New Roman" w:eastAsia="Times New Roman" w:hAnsi="Times New Roman" w:cs="Times New Roman"/>
          <w:sz w:val="28"/>
          <w:szCs w:val="28"/>
          <w:lang w:val="nl-NL"/>
        </w:rPr>
        <w:t xml:space="preserve"> </w:t>
      </w:r>
      <w:r w:rsidR="00564BC7" w:rsidRPr="00564BC7">
        <w:rPr>
          <w:rFonts w:ascii="Times New Roman" w:eastAsia="Times New Roman" w:hAnsi="Times New Roman" w:cs="Times New Roman"/>
          <w:sz w:val="28"/>
          <w:szCs w:val="28"/>
          <w:lang w:val="nl-NL"/>
        </w:rPr>
        <w:t>Bản chính hoặc bản sao có chứng thực hoặc bản sao kèm theo bản chính để đối chiếu hoặc bản sao điện tử Giấy tờ chứng minh lý do thu hồi Chứng chỉ hành nghề đấu giá không còn</w:t>
      </w:r>
      <w:r w:rsidR="00564BC7">
        <w:rPr>
          <w:rFonts w:ascii="Times New Roman" w:eastAsia="Times New Roman" w:hAnsi="Times New Roman" w:cs="Times New Roman"/>
          <w:sz w:val="28"/>
          <w:szCs w:val="28"/>
          <w:lang w:val="nl-NL"/>
        </w:rPr>
        <w:t>.</w:t>
      </w:r>
    </w:p>
    <w:p w14:paraId="54464B5A" w14:textId="3785D698" w:rsidR="00CF795F" w:rsidRPr="00564BC7" w:rsidRDefault="00CF795F" w:rsidP="00CF795F">
      <w:pPr>
        <w:widowControl w:val="0"/>
        <w:spacing w:before="120" w:after="120" w:line="360" w:lineRule="atLeast"/>
        <w:ind w:firstLine="720"/>
        <w:jc w:val="both"/>
        <w:rPr>
          <w:rFonts w:ascii="Times New Roman" w:eastAsia="Times New Roman" w:hAnsi="Times New Roman" w:cs="Times New Roman"/>
          <w:sz w:val="28"/>
          <w:szCs w:val="28"/>
          <w:lang w:val="nl-NL"/>
        </w:rPr>
      </w:pPr>
      <w:r w:rsidRPr="00564BC7">
        <w:rPr>
          <w:rFonts w:ascii="Times New Roman" w:eastAsia="Times New Roman" w:hAnsi="Times New Roman" w:cs="Times New Roman"/>
          <w:sz w:val="28"/>
          <w:szCs w:val="28"/>
          <w:lang w:val="nl-NL"/>
        </w:rPr>
        <w:t xml:space="preserve">+ </w:t>
      </w:r>
      <w:r w:rsidR="00564BC7" w:rsidRPr="00564BC7">
        <w:rPr>
          <w:rFonts w:ascii="Times New Roman" w:eastAsia="Times New Roman" w:hAnsi="Times New Roman" w:cs="Times New Roman"/>
          <w:sz w:val="28"/>
          <w:szCs w:val="28"/>
          <w:lang w:val="nl-NL"/>
        </w:rPr>
        <w:t>Một ảnh màu cỡ 3 cm x 4 cm hoặc bản điện tử ảnh màu cỡ 3 cm x 4 cm</w:t>
      </w:r>
      <w:r w:rsidRPr="00564BC7">
        <w:rPr>
          <w:rFonts w:ascii="Times New Roman" w:eastAsia="Times New Roman" w:hAnsi="Times New Roman" w:cs="Times New Roman"/>
          <w:sz w:val="28"/>
          <w:szCs w:val="28"/>
          <w:lang w:val="nl-NL"/>
        </w:rPr>
        <w:t>.</w:t>
      </w:r>
    </w:p>
    <w:p w14:paraId="27C58C9F" w14:textId="77777777" w:rsidR="00CF795F" w:rsidRPr="00824FC6" w:rsidRDefault="00CF795F" w:rsidP="00CF795F">
      <w:pPr>
        <w:widowControl w:val="0"/>
        <w:spacing w:before="120" w:after="120" w:line="360" w:lineRule="atLeast"/>
        <w:ind w:firstLine="720"/>
        <w:jc w:val="both"/>
        <w:rPr>
          <w:rFonts w:ascii="Times New Roman" w:eastAsia="Times New Roman" w:hAnsi="Times New Roman" w:cs="Times New Roman"/>
          <w:sz w:val="28"/>
          <w:szCs w:val="28"/>
          <w:lang w:val="vi-VN"/>
        </w:rPr>
      </w:pPr>
      <w:r w:rsidRPr="00824FC6">
        <w:rPr>
          <w:rFonts w:ascii="Times New Roman" w:eastAsia="Times New Roman" w:hAnsi="Times New Roman" w:cs="Times New Roman"/>
          <w:b/>
          <w:sz w:val="28"/>
          <w:szCs w:val="28"/>
          <w:lang w:val="vi-VN"/>
        </w:rPr>
        <w:t>-</w:t>
      </w:r>
      <w:r w:rsidRPr="00824FC6">
        <w:rPr>
          <w:rFonts w:ascii="Times New Roman" w:eastAsia="Times New Roman" w:hAnsi="Times New Roman" w:cs="Times New Roman"/>
          <w:sz w:val="28"/>
          <w:szCs w:val="28"/>
          <w:lang w:val="vi-VN"/>
        </w:rPr>
        <w:t xml:space="preserve"> Hồ sơ </w:t>
      </w:r>
      <w:r w:rsidRPr="00CF795F">
        <w:rPr>
          <w:rFonts w:ascii="Times New Roman" w:eastAsia="Times New Roman" w:hAnsi="Times New Roman" w:cs="Times New Roman"/>
          <w:sz w:val="28"/>
          <w:szCs w:val="28"/>
          <w:lang w:val="vi-VN"/>
        </w:rPr>
        <w:t>đề nghị cấp lại Chứng chỉ hành nghề đấu giá</w:t>
      </w:r>
      <w:r w:rsidRPr="00824FC6">
        <w:rPr>
          <w:rFonts w:ascii="Times New Roman" w:eastAsia="Times New Roman" w:hAnsi="Times New Roman" w:cs="Times New Roman"/>
          <w:sz w:val="28"/>
          <w:szCs w:val="28"/>
          <w:lang w:val="vi-VN"/>
        </w:rPr>
        <w:t xml:space="preserve"> của</w:t>
      </w:r>
      <w:r w:rsidRPr="00CF795F">
        <w:rPr>
          <w:rFonts w:ascii="Times New Roman" w:eastAsia="Times New Roman" w:hAnsi="Times New Roman" w:cs="Times New Roman"/>
          <w:sz w:val="28"/>
          <w:szCs w:val="28"/>
          <w:lang w:val="vi-VN"/>
        </w:rPr>
        <w:t xml:space="preserve"> </w:t>
      </w:r>
      <w:r w:rsidRPr="00824FC6">
        <w:rPr>
          <w:rFonts w:ascii="Times New Roman" w:eastAsia="Times New Roman" w:hAnsi="Times New Roman" w:cs="Times New Roman"/>
          <w:sz w:val="28"/>
          <w:szCs w:val="28"/>
          <w:lang w:val="vi-VN"/>
        </w:rPr>
        <w:t>n</w:t>
      </w:r>
      <w:r w:rsidRPr="00CF795F">
        <w:rPr>
          <w:rFonts w:ascii="Times New Roman" w:eastAsia="Times New Roman" w:hAnsi="Times New Roman" w:cs="Times New Roman"/>
          <w:sz w:val="28"/>
          <w:szCs w:val="28"/>
          <w:lang w:val="vi-VN"/>
        </w:rPr>
        <w:t xml:space="preserve">gười bị thu hồi </w:t>
      </w:r>
      <w:r w:rsidRPr="00CF795F">
        <w:rPr>
          <w:rFonts w:ascii="Times New Roman" w:eastAsia="Times New Roman" w:hAnsi="Times New Roman" w:cs="Times New Roman"/>
          <w:sz w:val="28"/>
          <w:szCs w:val="28"/>
          <w:lang w:val="vi-VN"/>
        </w:rPr>
        <w:lastRenderedPageBreak/>
        <w:t>Chứng chỉ hành nghề đấu giá quy định tại khoản 2</w:t>
      </w:r>
      <w:r w:rsidRPr="00824FC6">
        <w:rPr>
          <w:rFonts w:ascii="Times New Roman" w:eastAsia="Times New Roman" w:hAnsi="Times New Roman" w:cs="Times New Roman"/>
          <w:sz w:val="28"/>
          <w:szCs w:val="28"/>
          <w:lang w:val="vi-VN"/>
        </w:rPr>
        <w:t>,  khoản 3 và khoản 4</w:t>
      </w:r>
      <w:r w:rsidRPr="00CF795F">
        <w:rPr>
          <w:rFonts w:ascii="Times New Roman" w:eastAsia="Times New Roman" w:hAnsi="Times New Roman" w:cs="Times New Roman"/>
          <w:sz w:val="28"/>
          <w:szCs w:val="28"/>
          <w:lang w:val="vi-VN"/>
        </w:rPr>
        <w:t xml:space="preserve"> </w:t>
      </w:r>
      <w:r w:rsidRPr="00824FC6">
        <w:rPr>
          <w:rFonts w:ascii="Times New Roman" w:eastAsia="Times New Roman" w:hAnsi="Times New Roman" w:cs="Times New Roman"/>
          <w:sz w:val="28"/>
          <w:szCs w:val="28"/>
          <w:lang w:val="vi-VN"/>
        </w:rPr>
        <w:t>Điều 17 của Luật đấu giá tài sản gồm:</w:t>
      </w:r>
    </w:p>
    <w:p w14:paraId="60B069D4" w14:textId="049075CB" w:rsidR="00CF795F" w:rsidRPr="00564BC7" w:rsidRDefault="00CF795F" w:rsidP="00CF795F">
      <w:pPr>
        <w:widowControl w:val="0"/>
        <w:spacing w:before="120" w:after="120" w:line="360" w:lineRule="atLeast"/>
        <w:ind w:firstLine="720"/>
        <w:jc w:val="both"/>
        <w:rPr>
          <w:rFonts w:ascii="Times New Roman" w:eastAsia="Times New Roman" w:hAnsi="Times New Roman" w:cs="Times New Roman"/>
          <w:sz w:val="28"/>
          <w:szCs w:val="28"/>
          <w:lang w:val="nl-NL"/>
        </w:rPr>
      </w:pPr>
      <w:r w:rsidRPr="00564BC7">
        <w:rPr>
          <w:rFonts w:ascii="Times New Roman" w:eastAsia="Times New Roman" w:hAnsi="Times New Roman" w:cs="Times New Roman"/>
          <w:sz w:val="28"/>
          <w:szCs w:val="28"/>
          <w:lang w:val="nl-NL"/>
        </w:rPr>
        <w:t xml:space="preserve">+ </w:t>
      </w:r>
      <w:r w:rsidR="00564BC7" w:rsidRPr="00564BC7">
        <w:rPr>
          <w:rFonts w:ascii="Times New Roman" w:eastAsia="Times New Roman" w:hAnsi="Times New Roman" w:cs="Times New Roman"/>
          <w:sz w:val="28"/>
          <w:szCs w:val="28"/>
          <w:lang w:val="nl-NL"/>
        </w:rPr>
        <w:t>Văn bản đề nghị cấp lại Chứng chỉ hành nghề đấu giá</w:t>
      </w:r>
      <w:r w:rsidRPr="00564BC7">
        <w:rPr>
          <w:rFonts w:ascii="Times New Roman" w:eastAsia="Times New Roman" w:hAnsi="Times New Roman" w:cs="Times New Roman"/>
          <w:sz w:val="28"/>
          <w:szCs w:val="28"/>
          <w:lang w:val="nl-NL"/>
        </w:rPr>
        <w:t>.</w:t>
      </w:r>
    </w:p>
    <w:p w14:paraId="6AD8E173" w14:textId="36E09206" w:rsidR="00CF795F" w:rsidRPr="00564BC7" w:rsidRDefault="00CF795F" w:rsidP="00CF795F">
      <w:pPr>
        <w:widowControl w:val="0"/>
        <w:spacing w:before="120" w:after="120" w:line="360" w:lineRule="atLeast"/>
        <w:ind w:firstLine="720"/>
        <w:jc w:val="both"/>
        <w:rPr>
          <w:rFonts w:ascii="Times New Roman" w:eastAsia="Times New Roman" w:hAnsi="Times New Roman" w:cs="Times New Roman"/>
          <w:sz w:val="28"/>
          <w:szCs w:val="28"/>
          <w:lang w:val="nl-NL"/>
        </w:rPr>
      </w:pPr>
      <w:r w:rsidRPr="00564BC7">
        <w:rPr>
          <w:rFonts w:ascii="Times New Roman" w:eastAsia="Times New Roman" w:hAnsi="Times New Roman" w:cs="Times New Roman"/>
          <w:sz w:val="28"/>
          <w:szCs w:val="28"/>
          <w:lang w:val="nl-NL"/>
        </w:rPr>
        <w:t xml:space="preserve">+ </w:t>
      </w:r>
      <w:r w:rsidR="00564BC7" w:rsidRPr="00564BC7">
        <w:rPr>
          <w:rFonts w:ascii="Times New Roman" w:eastAsia="Times New Roman" w:hAnsi="Times New Roman" w:cs="Times New Roman"/>
          <w:sz w:val="28"/>
          <w:szCs w:val="28"/>
          <w:lang w:val="nl-NL"/>
        </w:rPr>
        <w:t>Một ảnh màu cỡ 3 cm x 4 cm hoặc bản điện tử ảnh màu cỡ 3 cm x 4 cm</w:t>
      </w:r>
      <w:r w:rsidRPr="00564BC7">
        <w:rPr>
          <w:rFonts w:ascii="Times New Roman" w:eastAsia="Times New Roman" w:hAnsi="Times New Roman" w:cs="Times New Roman"/>
          <w:sz w:val="28"/>
          <w:szCs w:val="28"/>
          <w:lang w:val="nl-NL"/>
        </w:rPr>
        <w:t>.</w:t>
      </w:r>
    </w:p>
    <w:p w14:paraId="1D4DE726" w14:textId="77777777" w:rsidR="00CF795F" w:rsidRPr="00CF795F" w:rsidRDefault="00CF795F" w:rsidP="00CF795F">
      <w:pPr>
        <w:spacing w:before="120" w:after="120" w:line="360" w:lineRule="atLeast"/>
        <w:ind w:left="720"/>
        <w:jc w:val="both"/>
        <w:rPr>
          <w:rFonts w:ascii="Times New Roman" w:eastAsia="Times New Roman" w:hAnsi="Times New Roman" w:cs="Times New Roman"/>
          <w:sz w:val="28"/>
          <w:szCs w:val="28"/>
          <w:lang w:val="nl-NL"/>
        </w:rPr>
      </w:pPr>
      <w:r w:rsidRPr="00CF795F">
        <w:rPr>
          <w:rFonts w:ascii="Times New Roman" w:eastAsia="Times New Roman" w:hAnsi="Times New Roman" w:cs="Times New Roman"/>
          <w:b/>
          <w:sz w:val="28"/>
          <w:szCs w:val="28"/>
          <w:lang w:val="nl-NL"/>
        </w:rPr>
        <w:t>Số lượng hồ sơ:</w:t>
      </w:r>
      <w:r w:rsidRPr="00CF795F">
        <w:rPr>
          <w:rFonts w:ascii="Times New Roman" w:eastAsia="Times New Roman" w:hAnsi="Times New Roman" w:cs="Times New Roman"/>
          <w:sz w:val="28"/>
          <w:szCs w:val="28"/>
          <w:lang w:val="nl-NL"/>
        </w:rPr>
        <w:t xml:space="preserve"> 01 bộ.</w:t>
      </w:r>
    </w:p>
    <w:p w14:paraId="50A965B6" w14:textId="00993B6E" w:rsidR="00CF795F" w:rsidRPr="00CF795F" w:rsidRDefault="00CF795F" w:rsidP="00CF795F">
      <w:pPr>
        <w:spacing w:before="120" w:after="120" w:line="360" w:lineRule="atLeast"/>
        <w:ind w:firstLine="720"/>
        <w:jc w:val="both"/>
        <w:rPr>
          <w:rFonts w:ascii="Times New Roman" w:eastAsia="Times New Roman" w:hAnsi="Times New Roman" w:cs="Times New Roman"/>
          <w:sz w:val="28"/>
          <w:szCs w:val="28"/>
          <w:lang w:val="nl-NL"/>
        </w:rPr>
      </w:pPr>
      <w:r w:rsidRPr="00CF795F">
        <w:rPr>
          <w:rFonts w:ascii="Times New Roman" w:eastAsia="Times New Roman" w:hAnsi="Times New Roman" w:cs="Times New Roman"/>
          <w:b/>
          <w:bCs/>
          <w:sz w:val="28"/>
          <w:szCs w:val="28"/>
          <w:lang w:val="nl-NL"/>
        </w:rPr>
        <w:t>Thời hạn giải quyết</w:t>
      </w:r>
      <w:r w:rsidRPr="00CF795F">
        <w:rPr>
          <w:rFonts w:ascii="Times New Roman" w:eastAsia="Times New Roman" w:hAnsi="Times New Roman" w:cs="Times New Roman"/>
          <w:b/>
          <w:sz w:val="28"/>
          <w:szCs w:val="28"/>
          <w:lang w:val="nl-NL"/>
        </w:rPr>
        <w:t>:</w:t>
      </w:r>
      <w:r w:rsidRPr="00CF795F">
        <w:rPr>
          <w:rFonts w:ascii="Times New Roman" w:eastAsia="Times New Roman" w:hAnsi="Times New Roman" w:cs="Times New Roman"/>
          <w:sz w:val="28"/>
          <w:szCs w:val="28"/>
          <w:lang w:val="nl-NL"/>
        </w:rPr>
        <w:t xml:space="preserve"> </w:t>
      </w:r>
      <w:r w:rsidR="00BF2F11" w:rsidRPr="00CF795F">
        <w:rPr>
          <w:rFonts w:ascii="Times New Roman" w:eastAsia="Times New Roman" w:hAnsi="Times New Roman" w:cs="Times New Roman"/>
          <w:sz w:val="28"/>
          <w:szCs w:val="28"/>
          <w:lang w:val="vi-VN"/>
        </w:rPr>
        <w:t>Trong thời hạn 10 ngày làm việc kể từ ngày nhận đủ hồ sơ hợp lệ</w:t>
      </w:r>
      <w:r w:rsidR="00BF2F11">
        <w:rPr>
          <w:rFonts w:ascii="Times New Roman" w:eastAsia="Times New Roman" w:hAnsi="Times New Roman" w:cs="Times New Roman"/>
          <w:sz w:val="28"/>
          <w:szCs w:val="28"/>
          <w:lang w:val="vi-VN"/>
        </w:rPr>
        <w:t>.</w:t>
      </w:r>
      <w:r w:rsidRPr="00CF795F">
        <w:rPr>
          <w:rFonts w:ascii="Times New Roman" w:eastAsia="Times New Roman" w:hAnsi="Times New Roman" w:cs="Times New Roman"/>
          <w:sz w:val="28"/>
          <w:szCs w:val="28"/>
          <w:lang w:val="nl-NL"/>
        </w:rPr>
        <w:t xml:space="preserve"> </w:t>
      </w:r>
    </w:p>
    <w:p w14:paraId="2B6C0A23" w14:textId="77777777" w:rsidR="00CF795F" w:rsidRPr="00CF795F" w:rsidRDefault="00CF795F" w:rsidP="00CF795F">
      <w:pPr>
        <w:spacing w:before="120" w:after="120" w:line="360" w:lineRule="atLeast"/>
        <w:ind w:firstLine="720"/>
        <w:jc w:val="both"/>
        <w:rPr>
          <w:rFonts w:ascii="Times New Roman" w:eastAsia="Times New Roman" w:hAnsi="Times New Roman" w:cs="Times New Roman"/>
          <w:sz w:val="28"/>
          <w:szCs w:val="28"/>
          <w:lang w:val="nl-NL"/>
        </w:rPr>
      </w:pPr>
      <w:r w:rsidRPr="00CF795F">
        <w:rPr>
          <w:rFonts w:ascii="Times New Roman" w:eastAsia="Times New Roman" w:hAnsi="Times New Roman" w:cs="Times New Roman"/>
          <w:b/>
          <w:bCs/>
          <w:sz w:val="28"/>
          <w:szCs w:val="28"/>
          <w:lang w:val="nl-NL"/>
        </w:rPr>
        <w:t>Đối tượng thực hiện thủ tục hành chính</w:t>
      </w:r>
      <w:r w:rsidRPr="00CF795F">
        <w:rPr>
          <w:rFonts w:ascii="Times New Roman" w:eastAsia="Times New Roman" w:hAnsi="Times New Roman" w:cs="Times New Roman"/>
          <w:b/>
          <w:sz w:val="28"/>
          <w:szCs w:val="28"/>
          <w:lang w:val="nl-NL"/>
        </w:rPr>
        <w:t>:</w:t>
      </w:r>
      <w:r w:rsidRPr="00CF795F">
        <w:rPr>
          <w:rFonts w:ascii="Times New Roman" w:eastAsia="Times New Roman" w:hAnsi="Times New Roman" w:cs="Times New Roman"/>
          <w:sz w:val="28"/>
          <w:szCs w:val="28"/>
          <w:lang w:val="nl-NL"/>
        </w:rPr>
        <w:t xml:space="preserve"> Cá nhân.</w:t>
      </w:r>
    </w:p>
    <w:p w14:paraId="6ACDA6FF" w14:textId="3222526B" w:rsidR="00CF795F" w:rsidRPr="001F6CA2" w:rsidRDefault="00CF795F" w:rsidP="00CF795F">
      <w:pPr>
        <w:spacing w:before="120" w:after="120" w:line="360" w:lineRule="atLeast"/>
        <w:ind w:firstLine="720"/>
        <w:jc w:val="both"/>
        <w:rPr>
          <w:rFonts w:ascii="Times New Roman" w:eastAsia="Times New Roman" w:hAnsi="Times New Roman" w:cs="Times New Roman"/>
          <w:i/>
          <w:sz w:val="28"/>
          <w:szCs w:val="28"/>
          <w:lang w:val="nl-NL"/>
        </w:rPr>
      </w:pPr>
      <w:r w:rsidRPr="001F6CA2">
        <w:rPr>
          <w:rFonts w:ascii="Times New Roman" w:eastAsia="Times New Roman" w:hAnsi="Times New Roman" w:cs="Times New Roman"/>
          <w:b/>
          <w:bCs/>
          <w:i/>
          <w:sz w:val="28"/>
          <w:szCs w:val="28"/>
          <w:lang w:val="nl-NL"/>
        </w:rPr>
        <w:t>Cơ quan thực hiện thủ tục hành chính</w:t>
      </w:r>
      <w:r w:rsidRPr="001F6CA2">
        <w:rPr>
          <w:rFonts w:ascii="Times New Roman" w:eastAsia="Times New Roman" w:hAnsi="Times New Roman" w:cs="Times New Roman"/>
          <w:b/>
          <w:i/>
          <w:sz w:val="28"/>
          <w:szCs w:val="28"/>
          <w:lang w:val="nl-NL"/>
        </w:rPr>
        <w:t>:</w:t>
      </w:r>
      <w:r w:rsidRPr="001F6CA2">
        <w:rPr>
          <w:rFonts w:ascii="Times New Roman" w:eastAsia="Times New Roman" w:hAnsi="Times New Roman" w:cs="Times New Roman"/>
          <w:i/>
          <w:sz w:val="28"/>
          <w:szCs w:val="28"/>
          <w:lang w:val="nl-NL"/>
        </w:rPr>
        <w:t xml:space="preserve"> </w:t>
      </w:r>
      <w:r w:rsidR="00564BC7" w:rsidRPr="001F6CA2">
        <w:rPr>
          <w:rFonts w:ascii="Times New Roman" w:eastAsia="Times New Roman" w:hAnsi="Times New Roman" w:cs="Times New Roman"/>
          <w:i/>
          <w:sz w:val="28"/>
          <w:szCs w:val="28"/>
          <w:lang w:val="nl-NL"/>
        </w:rPr>
        <w:t>Sở Tư pháp, Chủ tịch UBND cấp tỉnh</w:t>
      </w:r>
      <w:r w:rsidRPr="001F6CA2">
        <w:rPr>
          <w:rFonts w:ascii="Times New Roman" w:eastAsia="Times New Roman" w:hAnsi="Times New Roman" w:cs="Times New Roman"/>
          <w:i/>
          <w:sz w:val="28"/>
          <w:szCs w:val="28"/>
          <w:lang w:val="nl-NL"/>
        </w:rPr>
        <w:t>.</w:t>
      </w:r>
    </w:p>
    <w:p w14:paraId="6E8C6D02" w14:textId="77777777" w:rsidR="00CF795F" w:rsidRPr="00CF795F" w:rsidRDefault="00CF795F" w:rsidP="00CF795F">
      <w:pPr>
        <w:spacing w:before="120" w:after="120" w:line="360" w:lineRule="atLeast"/>
        <w:ind w:firstLine="720"/>
        <w:jc w:val="both"/>
        <w:rPr>
          <w:rFonts w:ascii="Times New Roman" w:eastAsia="Times New Roman" w:hAnsi="Times New Roman" w:cs="Times New Roman"/>
          <w:sz w:val="28"/>
          <w:szCs w:val="28"/>
          <w:lang w:val="nl-NL"/>
        </w:rPr>
      </w:pPr>
      <w:r w:rsidRPr="00CF795F">
        <w:rPr>
          <w:rFonts w:ascii="Times New Roman" w:eastAsia="Times New Roman" w:hAnsi="Times New Roman" w:cs="Times New Roman"/>
          <w:b/>
          <w:bCs/>
          <w:sz w:val="28"/>
          <w:szCs w:val="28"/>
          <w:lang w:val="nl-NL"/>
        </w:rPr>
        <w:t>Kết quả thực hiện thủ tục hành chính:</w:t>
      </w:r>
      <w:r w:rsidRPr="00CF795F">
        <w:rPr>
          <w:rFonts w:ascii="Times New Roman" w:eastAsia="Times New Roman" w:hAnsi="Times New Roman" w:cs="Times New Roman"/>
          <w:sz w:val="28"/>
          <w:szCs w:val="28"/>
          <w:lang w:val="nl-NL"/>
        </w:rPr>
        <w:t xml:space="preserve"> Quyết định cấp lại chứng chỉ hành nghề đấu giá.</w:t>
      </w:r>
    </w:p>
    <w:p w14:paraId="1C3EE6FB" w14:textId="77777777" w:rsidR="00CF795F" w:rsidRPr="00CF795F" w:rsidRDefault="00CF795F" w:rsidP="00CF795F">
      <w:pPr>
        <w:spacing w:before="120" w:after="120" w:line="360" w:lineRule="atLeast"/>
        <w:ind w:firstLine="720"/>
        <w:jc w:val="both"/>
        <w:rPr>
          <w:rFonts w:ascii="Times New Roman" w:eastAsia="Times New Roman" w:hAnsi="Times New Roman" w:cs="Times New Roman"/>
          <w:b/>
          <w:bCs/>
          <w:sz w:val="28"/>
          <w:szCs w:val="28"/>
          <w:lang w:val="nl-NL"/>
        </w:rPr>
      </w:pPr>
      <w:r w:rsidRPr="00CF795F">
        <w:rPr>
          <w:rFonts w:ascii="Times New Roman" w:eastAsia="Times New Roman" w:hAnsi="Times New Roman" w:cs="Times New Roman"/>
          <w:b/>
          <w:bCs/>
          <w:sz w:val="28"/>
          <w:szCs w:val="28"/>
          <w:lang w:val="nl-NL"/>
        </w:rPr>
        <w:t>Phí, lệ phí:</w:t>
      </w:r>
      <w:r w:rsidRPr="00CF795F">
        <w:rPr>
          <w:rFonts w:ascii="Times New Roman" w:eastAsia="Times New Roman" w:hAnsi="Times New Roman" w:cs="Times New Roman"/>
          <w:sz w:val="28"/>
          <w:szCs w:val="28"/>
          <w:lang w:val="nl-NL"/>
        </w:rPr>
        <w:t xml:space="preserve"> 500.000 đồng. </w:t>
      </w:r>
    </w:p>
    <w:p w14:paraId="342FEB66" w14:textId="77777777" w:rsidR="00CF795F" w:rsidRPr="00CF795F" w:rsidRDefault="00CF795F" w:rsidP="00CF795F">
      <w:pPr>
        <w:spacing w:before="120" w:after="120" w:line="360" w:lineRule="atLeast"/>
        <w:ind w:firstLine="720"/>
        <w:jc w:val="both"/>
        <w:rPr>
          <w:rFonts w:ascii="Times New Roman" w:eastAsia="Times New Roman" w:hAnsi="Times New Roman" w:cs="Times New Roman"/>
          <w:sz w:val="28"/>
          <w:szCs w:val="28"/>
          <w:lang w:val="nl-NL"/>
        </w:rPr>
      </w:pPr>
      <w:r w:rsidRPr="00CF795F">
        <w:rPr>
          <w:rFonts w:ascii="Times New Roman" w:eastAsia="Times New Roman" w:hAnsi="Times New Roman" w:cs="Times New Roman"/>
          <w:b/>
          <w:bCs/>
          <w:sz w:val="28"/>
          <w:szCs w:val="28"/>
          <w:lang w:val="nl-NL"/>
        </w:rPr>
        <w:t xml:space="preserve">Yêu cầu, điều kiện thực hiện thủ tục hành chính </w:t>
      </w:r>
      <w:r w:rsidRPr="00CF795F">
        <w:rPr>
          <w:rFonts w:ascii="Times New Roman" w:eastAsia="Times New Roman" w:hAnsi="Times New Roman" w:cs="Times New Roman"/>
          <w:b/>
          <w:sz w:val="28"/>
          <w:szCs w:val="28"/>
          <w:lang w:val="nl-NL"/>
        </w:rPr>
        <w:t>:</w:t>
      </w:r>
      <w:r w:rsidRPr="00CF795F">
        <w:rPr>
          <w:rFonts w:ascii="Times New Roman" w:eastAsia="Times New Roman" w:hAnsi="Times New Roman" w:cs="Times New Roman"/>
          <w:sz w:val="28"/>
          <w:szCs w:val="28"/>
          <w:lang w:val="nl-NL"/>
        </w:rPr>
        <w:t xml:space="preserve"> </w:t>
      </w:r>
    </w:p>
    <w:p w14:paraId="01531EF3" w14:textId="2253C235" w:rsidR="00C113E8" w:rsidRPr="00321D10" w:rsidRDefault="00321D10" w:rsidP="00CF795F">
      <w:pPr>
        <w:widowControl w:val="0"/>
        <w:spacing w:before="120" w:after="120" w:line="360" w:lineRule="atLeast"/>
        <w:ind w:firstLine="720"/>
        <w:jc w:val="both"/>
        <w:rPr>
          <w:rFonts w:ascii="Times New Roman" w:eastAsia="Times New Roman" w:hAnsi="Times New Roman" w:cs="Times New Roman"/>
          <w:sz w:val="28"/>
          <w:szCs w:val="28"/>
          <w:lang w:val="vi-VN"/>
        </w:rPr>
      </w:pPr>
      <w:r w:rsidRPr="00321D10">
        <w:rPr>
          <w:rFonts w:ascii="Times New Roman" w:eastAsia="Times New Roman" w:hAnsi="Times New Roman" w:cs="Times New Roman"/>
          <w:sz w:val="28"/>
          <w:szCs w:val="28"/>
          <w:lang w:val="vi-VN"/>
        </w:rPr>
        <w:t>-</w:t>
      </w:r>
      <w:r w:rsidR="00C113E8" w:rsidRPr="00321D10">
        <w:rPr>
          <w:rFonts w:ascii="Times New Roman" w:eastAsia="Times New Roman" w:hAnsi="Times New Roman" w:cs="Times New Roman"/>
          <w:sz w:val="28"/>
          <w:szCs w:val="28"/>
          <w:lang w:val="vi-VN"/>
        </w:rPr>
        <w:t xml:space="preserve"> Những người sau đây được xem xét cấp lại Chứng chỉ hành nghề đấu giá:</w:t>
      </w:r>
    </w:p>
    <w:p w14:paraId="03FB2FFC" w14:textId="5F66CDA6" w:rsidR="00C113E8" w:rsidRPr="00321D10" w:rsidRDefault="00321D10" w:rsidP="00321D10">
      <w:pPr>
        <w:widowControl w:val="0"/>
        <w:spacing w:before="120" w:after="120" w:line="360" w:lineRule="atLeast"/>
        <w:ind w:firstLine="720"/>
        <w:jc w:val="both"/>
        <w:rPr>
          <w:rFonts w:ascii="Times New Roman" w:eastAsia="Times New Roman" w:hAnsi="Times New Roman" w:cs="Times New Roman"/>
          <w:sz w:val="28"/>
          <w:szCs w:val="28"/>
          <w:lang w:val="vi-VN"/>
        </w:rPr>
      </w:pPr>
      <w:r w:rsidRPr="00321D10">
        <w:rPr>
          <w:rFonts w:ascii="Times New Roman" w:eastAsia="Times New Roman" w:hAnsi="Times New Roman" w:cs="Times New Roman"/>
          <w:sz w:val="28"/>
          <w:szCs w:val="28"/>
          <w:lang w:val="vi-VN"/>
        </w:rPr>
        <w:t>+</w:t>
      </w:r>
      <w:r w:rsidR="00C113E8" w:rsidRPr="00321D10">
        <w:rPr>
          <w:rFonts w:ascii="Times New Roman" w:eastAsia="Times New Roman" w:hAnsi="Times New Roman" w:cs="Times New Roman"/>
          <w:sz w:val="28"/>
          <w:szCs w:val="28"/>
          <w:lang w:val="vi-VN"/>
        </w:rPr>
        <w:t xml:space="preserve"> Người bị thu hồi Chứng chỉ hành nghề đấu giá quy định tại </w:t>
      </w:r>
      <w:bookmarkStart w:id="7" w:name="tc_15"/>
      <w:r w:rsidR="00C113E8" w:rsidRPr="00321D10">
        <w:rPr>
          <w:rFonts w:ascii="Times New Roman" w:eastAsia="Times New Roman" w:hAnsi="Times New Roman" w:cs="Times New Roman"/>
          <w:sz w:val="28"/>
          <w:szCs w:val="28"/>
          <w:lang w:val="vi-VN"/>
        </w:rPr>
        <w:t xml:space="preserve">điểm a khoản 1 Điều 16 của Luật </w:t>
      </w:r>
      <w:bookmarkEnd w:id="7"/>
      <w:r w:rsidR="00C113E8" w:rsidRPr="00321D10">
        <w:rPr>
          <w:rFonts w:ascii="Times New Roman" w:eastAsia="Times New Roman" w:hAnsi="Times New Roman" w:cs="Times New Roman"/>
          <w:sz w:val="28"/>
          <w:szCs w:val="28"/>
          <w:lang w:val="vi-VN"/>
        </w:rPr>
        <w:t xml:space="preserve">Đấu giá tài sản được xem xét cấp lại Chứng chỉ hành nghề đấu giá khi đáp ứng đủ các tiêu chuẩn quy định tại Điều 10 của Luật </w:t>
      </w:r>
      <w:r w:rsidRPr="00321D10">
        <w:rPr>
          <w:rFonts w:ascii="Times New Roman" w:eastAsia="Times New Roman" w:hAnsi="Times New Roman" w:cs="Times New Roman"/>
          <w:sz w:val="28"/>
          <w:szCs w:val="28"/>
          <w:lang w:val="vi-VN"/>
        </w:rPr>
        <w:t>Đấu giá tài sản</w:t>
      </w:r>
      <w:r w:rsidR="00C113E8" w:rsidRPr="00321D10">
        <w:rPr>
          <w:rFonts w:ascii="Times New Roman" w:eastAsia="Times New Roman" w:hAnsi="Times New Roman" w:cs="Times New Roman"/>
          <w:sz w:val="28"/>
          <w:szCs w:val="28"/>
          <w:lang w:val="vi-VN"/>
        </w:rPr>
        <w:t xml:space="preserve"> và lý do thu hồi Chứng chỉ hành nghề đấu giá không còn.</w:t>
      </w:r>
    </w:p>
    <w:p w14:paraId="566C982F" w14:textId="5F3E2352" w:rsidR="00C113E8" w:rsidRPr="00321D10" w:rsidRDefault="00321D10" w:rsidP="00321D10">
      <w:pPr>
        <w:widowControl w:val="0"/>
        <w:spacing w:before="120" w:after="120" w:line="360" w:lineRule="atLeast"/>
        <w:ind w:firstLine="720"/>
        <w:jc w:val="both"/>
        <w:rPr>
          <w:rFonts w:ascii="Times New Roman" w:eastAsia="Times New Roman" w:hAnsi="Times New Roman" w:cs="Times New Roman"/>
          <w:sz w:val="28"/>
          <w:szCs w:val="28"/>
          <w:lang w:val="vi-VN"/>
        </w:rPr>
      </w:pPr>
      <w:r w:rsidRPr="00321D10">
        <w:rPr>
          <w:rFonts w:ascii="Times New Roman" w:eastAsia="Times New Roman" w:hAnsi="Times New Roman" w:cs="Times New Roman"/>
          <w:sz w:val="28"/>
          <w:szCs w:val="28"/>
          <w:lang w:val="vi-VN"/>
        </w:rPr>
        <w:t>+</w:t>
      </w:r>
      <w:r w:rsidR="00C113E8" w:rsidRPr="00321D10">
        <w:rPr>
          <w:rFonts w:ascii="Times New Roman" w:eastAsia="Times New Roman" w:hAnsi="Times New Roman" w:cs="Times New Roman"/>
          <w:sz w:val="28"/>
          <w:szCs w:val="28"/>
          <w:lang w:val="vi-VN"/>
        </w:rPr>
        <w:t xml:space="preserve"> Người bị thu hồi Chứng chỉ hành nghề đấu giá quy định tại </w:t>
      </w:r>
      <w:bookmarkStart w:id="8" w:name="tc_16"/>
      <w:r w:rsidR="00C113E8" w:rsidRPr="00321D10">
        <w:rPr>
          <w:rFonts w:ascii="Times New Roman" w:eastAsia="Times New Roman" w:hAnsi="Times New Roman" w:cs="Times New Roman"/>
          <w:sz w:val="28"/>
          <w:szCs w:val="28"/>
          <w:lang w:val="vi-VN"/>
        </w:rPr>
        <w:t xml:space="preserve">điểm b khoản 1 Điều 16 của Luật </w:t>
      </w:r>
      <w:bookmarkEnd w:id="8"/>
      <w:r w:rsidRPr="00321D10">
        <w:rPr>
          <w:rFonts w:ascii="Times New Roman" w:eastAsia="Times New Roman" w:hAnsi="Times New Roman" w:cs="Times New Roman"/>
          <w:sz w:val="28"/>
          <w:szCs w:val="28"/>
          <w:lang w:val="vi-VN"/>
        </w:rPr>
        <w:t>Đấu giá tài sản</w:t>
      </w:r>
      <w:r w:rsidR="00C113E8" w:rsidRPr="00321D10">
        <w:rPr>
          <w:rFonts w:ascii="Times New Roman" w:eastAsia="Times New Roman" w:hAnsi="Times New Roman" w:cs="Times New Roman"/>
          <w:sz w:val="28"/>
          <w:szCs w:val="28"/>
          <w:lang w:val="vi-VN"/>
        </w:rPr>
        <w:t> được xem xét cấp lại Chứng chỉ hành nghề đấu giá sau 01 năm kể từ ngày bị thu hồi Chứng chỉ hành nghề đấu giá.</w:t>
      </w:r>
    </w:p>
    <w:p w14:paraId="1F172169" w14:textId="76BC7A41" w:rsidR="00C113E8" w:rsidRPr="00321D10" w:rsidRDefault="00321D10" w:rsidP="00321D10">
      <w:pPr>
        <w:widowControl w:val="0"/>
        <w:spacing w:before="120" w:after="120" w:line="360" w:lineRule="atLeast"/>
        <w:ind w:firstLine="720"/>
        <w:jc w:val="both"/>
        <w:rPr>
          <w:rFonts w:ascii="Times New Roman" w:eastAsia="Times New Roman" w:hAnsi="Times New Roman" w:cs="Times New Roman"/>
          <w:sz w:val="28"/>
          <w:szCs w:val="28"/>
          <w:lang w:val="vi-VN"/>
        </w:rPr>
      </w:pPr>
      <w:r w:rsidRPr="00321D10">
        <w:rPr>
          <w:rFonts w:ascii="Times New Roman" w:eastAsia="Times New Roman" w:hAnsi="Times New Roman" w:cs="Times New Roman"/>
          <w:sz w:val="28"/>
          <w:szCs w:val="28"/>
          <w:lang w:val="vi-VN"/>
        </w:rPr>
        <w:t>+</w:t>
      </w:r>
      <w:r w:rsidR="00C113E8" w:rsidRPr="00321D10">
        <w:rPr>
          <w:rFonts w:ascii="Times New Roman" w:eastAsia="Times New Roman" w:hAnsi="Times New Roman" w:cs="Times New Roman"/>
          <w:sz w:val="28"/>
          <w:szCs w:val="28"/>
          <w:lang w:val="vi-VN"/>
        </w:rPr>
        <w:t xml:space="preserve"> Người bị thu hồi Chứng chỉ hành nghề đấu giá quy định tại </w:t>
      </w:r>
      <w:bookmarkStart w:id="9" w:name="tc_17"/>
      <w:r w:rsidR="00C113E8" w:rsidRPr="00321D10">
        <w:rPr>
          <w:rFonts w:ascii="Times New Roman" w:eastAsia="Times New Roman" w:hAnsi="Times New Roman" w:cs="Times New Roman"/>
          <w:sz w:val="28"/>
          <w:szCs w:val="28"/>
          <w:lang w:val="vi-VN"/>
        </w:rPr>
        <w:t xml:space="preserve">điểm d khoản 1 Điều 16 của Luật </w:t>
      </w:r>
      <w:bookmarkEnd w:id="9"/>
      <w:r w:rsidRPr="00321D10">
        <w:rPr>
          <w:rFonts w:ascii="Times New Roman" w:eastAsia="Times New Roman" w:hAnsi="Times New Roman" w:cs="Times New Roman"/>
          <w:sz w:val="28"/>
          <w:szCs w:val="28"/>
          <w:lang w:val="vi-VN"/>
        </w:rPr>
        <w:t>Đấu giá tài sản</w:t>
      </w:r>
      <w:r w:rsidR="00C113E8" w:rsidRPr="00321D10">
        <w:rPr>
          <w:rFonts w:ascii="Times New Roman" w:eastAsia="Times New Roman" w:hAnsi="Times New Roman" w:cs="Times New Roman"/>
          <w:sz w:val="28"/>
          <w:szCs w:val="28"/>
          <w:lang w:val="vi-VN"/>
        </w:rPr>
        <w:t> được xem xét cấp lại Chứng chỉ hành nghề đấu giá khi có đề nghị cấp lại Chứng chỉ hành nghề đấu giá.</w:t>
      </w:r>
    </w:p>
    <w:p w14:paraId="4EAAA7E4" w14:textId="3EB92A75" w:rsidR="00C113E8" w:rsidRPr="00321D10" w:rsidRDefault="00321D10" w:rsidP="00321D10">
      <w:pPr>
        <w:widowControl w:val="0"/>
        <w:spacing w:before="120" w:after="120" w:line="360" w:lineRule="atLeast"/>
        <w:ind w:firstLine="720"/>
        <w:jc w:val="both"/>
        <w:rPr>
          <w:rFonts w:ascii="Times New Roman" w:eastAsia="Times New Roman" w:hAnsi="Times New Roman" w:cs="Times New Roman"/>
          <w:sz w:val="28"/>
          <w:szCs w:val="28"/>
          <w:lang w:val="vi-VN"/>
        </w:rPr>
      </w:pPr>
      <w:r w:rsidRPr="00321D10">
        <w:rPr>
          <w:rFonts w:ascii="Times New Roman" w:eastAsia="Times New Roman" w:hAnsi="Times New Roman" w:cs="Times New Roman"/>
          <w:sz w:val="28"/>
          <w:szCs w:val="28"/>
          <w:lang w:val="vi-VN"/>
        </w:rPr>
        <w:t>+ Người đã được cấp Chứng chỉ hành nghề đấu giá nếu bị mất Chứng chỉ hành nghề đấu giá hoặc Chứng chỉ hành nghề đấu giá bị hư hỏng không thể sử dụng được thì được xem xét cấp lại Chứng chỉ hành nghề đấu giá</w:t>
      </w:r>
      <w:r w:rsidR="00C113E8" w:rsidRPr="00321D10">
        <w:rPr>
          <w:rFonts w:ascii="Times New Roman" w:eastAsia="Times New Roman" w:hAnsi="Times New Roman" w:cs="Times New Roman"/>
          <w:sz w:val="28"/>
          <w:szCs w:val="28"/>
          <w:lang w:val="vi-VN"/>
        </w:rPr>
        <w:t>.</w:t>
      </w:r>
    </w:p>
    <w:p w14:paraId="2D667515" w14:textId="3140EF33" w:rsidR="00CF795F" w:rsidRPr="00321D10" w:rsidRDefault="00321D10" w:rsidP="00CF795F">
      <w:pPr>
        <w:widowControl w:val="0"/>
        <w:spacing w:before="120" w:after="120" w:line="360" w:lineRule="atLeast"/>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w:t>
      </w:r>
      <w:r w:rsidR="00C113E8" w:rsidRPr="00321D10">
        <w:rPr>
          <w:rFonts w:ascii="Times New Roman" w:eastAsia="Times New Roman" w:hAnsi="Times New Roman" w:cs="Times New Roman"/>
          <w:sz w:val="28"/>
          <w:szCs w:val="28"/>
          <w:lang w:val="vi-VN"/>
        </w:rPr>
        <w:t xml:space="preserve"> </w:t>
      </w:r>
      <w:r w:rsidR="00CF795F" w:rsidRPr="00BF2F11">
        <w:rPr>
          <w:rFonts w:ascii="Times New Roman" w:eastAsia="Times New Roman" w:hAnsi="Times New Roman" w:cs="Times New Roman"/>
          <w:sz w:val="28"/>
          <w:szCs w:val="28"/>
          <w:lang w:val="vi-VN"/>
        </w:rPr>
        <w:t>Người bị thu hồi Chứng chỉ hành nghề đấu giá không được cấp lại Chứng chỉ hành nghề đấu giá trong các trường hợp sau</w:t>
      </w:r>
      <w:r w:rsidR="00CF795F" w:rsidRPr="00321D10">
        <w:rPr>
          <w:rFonts w:ascii="Times New Roman" w:eastAsia="Times New Roman" w:hAnsi="Times New Roman" w:cs="Times New Roman"/>
          <w:sz w:val="28"/>
          <w:szCs w:val="28"/>
          <w:lang w:val="vi-VN"/>
        </w:rPr>
        <w:t xml:space="preserve"> đây</w:t>
      </w:r>
      <w:r w:rsidR="00CF795F" w:rsidRPr="00BF2F11">
        <w:rPr>
          <w:rFonts w:ascii="Times New Roman" w:eastAsia="Times New Roman" w:hAnsi="Times New Roman" w:cs="Times New Roman"/>
          <w:sz w:val="28"/>
          <w:szCs w:val="28"/>
          <w:lang w:val="vi-VN"/>
        </w:rPr>
        <w:t>:</w:t>
      </w:r>
    </w:p>
    <w:p w14:paraId="4EA675FA" w14:textId="65962406" w:rsidR="00CF795F" w:rsidRPr="00824FC6" w:rsidRDefault="00321D10" w:rsidP="00CF795F">
      <w:pPr>
        <w:widowControl w:val="0"/>
        <w:spacing w:before="120" w:after="120" w:line="360" w:lineRule="atLeast"/>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w:t>
      </w:r>
      <w:r w:rsidR="00CF795F" w:rsidRPr="00CF795F">
        <w:rPr>
          <w:rFonts w:ascii="Times New Roman" w:eastAsia="Times New Roman" w:hAnsi="Times New Roman" w:cs="Times New Roman"/>
          <w:sz w:val="28"/>
          <w:szCs w:val="28"/>
          <w:lang w:val="vi-VN"/>
        </w:rPr>
        <w:t xml:space="preserve"> Bị thu hồi Chứng chỉ hành nghề đấu giá quy định tại</w:t>
      </w:r>
      <w:r w:rsidR="00CF795F" w:rsidRPr="00824FC6">
        <w:rPr>
          <w:rFonts w:ascii="Times New Roman" w:eastAsia="Times New Roman" w:hAnsi="Times New Roman" w:cs="Times New Roman"/>
          <w:sz w:val="28"/>
          <w:szCs w:val="28"/>
          <w:lang w:val="vi-VN"/>
        </w:rPr>
        <w:t xml:space="preserve"> điểm c </w:t>
      </w:r>
      <w:r w:rsidR="00CF795F" w:rsidRPr="00CF795F">
        <w:rPr>
          <w:rFonts w:ascii="Times New Roman" w:eastAsia="Times New Roman" w:hAnsi="Times New Roman" w:cs="Times New Roman"/>
          <w:sz w:val="28"/>
          <w:szCs w:val="28"/>
          <w:lang w:val="vi-VN"/>
        </w:rPr>
        <w:t xml:space="preserve">khoản 1 Điều </w:t>
      </w:r>
      <w:r w:rsidR="00CF795F" w:rsidRPr="00824FC6">
        <w:rPr>
          <w:rFonts w:ascii="Times New Roman" w:eastAsia="Times New Roman" w:hAnsi="Times New Roman" w:cs="Times New Roman"/>
          <w:sz w:val="28"/>
          <w:szCs w:val="28"/>
          <w:lang w:val="vi-VN"/>
        </w:rPr>
        <w:t>16</w:t>
      </w:r>
      <w:r w:rsidR="00CF795F" w:rsidRPr="00CF795F">
        <w:rPr>
          <w:rFonts w:ascii="Times New Roman" w:eastAsia="Times New Roman" w:hAnsi="Times New Roman" w:cs="Times New Roman"/>
          <w:sz w:val="28"/>
          <w:szCs w:val="28"/>
          <w:lang w:val="vi-VN"/>
        </w:rPr>
        <w:t xml:space="preserve"> của Luật </w:t>
      </w:r>
      <w:r w:rsidR="00CF795F" w:rsidRPr="00824FC6">
        <w:rPr>
          <w:rFonts w:ascii="Times New Roman" w:eastAsia="Times New Roman" w:hAnsi="Times New Roman" w:cs="Times New Roman"/>
          <w:sz w:val="28"/>
          <w:szCs w:val="28"/>
          <w:lang w:val="vi-VN"/>
        </w:rPr>
        <w:t>đấu giá tài sản.</w:t>
      </w:r>
    </w:p>
    <w:p w14:paraId="6308DF5F" w14:textId="7224E86C" w:rsidR="00CF795F" w:rsidRPr="00321D10" w:rsidRDefault="00321D10" w:rsidP="00CF795F">
      <w:pPr>
        <w:widowControl w:val="0"/>
        <w:spacing w:before="120" w:after="120" w:line="360" w:lineRule="atLeast"/>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w:t>
      </w:r>
      <w:r w:rsidR="00D335B9" w:rsidRPr="00321D10">
        <w:rPr>
          <w:rFonts w:ascii="Times New Roman" w:eastAsia="Times New Roman" w:hAnsi="Times New Roman" w:cs="Times New Roman"/>
          <w:sz w:val="28"/>
          <w:szCs w:val="28"/>
          <w:lang w:val="vi-VN"/>
        </w:rPr>
        <w:t xml:space="preserve"> Bị kết án về tội vi phạm quy định về hoạt động bán đấu giá tài sản, tội </w:t>
      </w:r>
      <w:r w:rsidR="00D335B9" w:rsidRPr="00321D10">
        <w:rPr>
          <w:rFonts w:ascii="Times New Roman" w:eastAsia="Times New Roman" w:hAnsi="Times New Roman" w:cs="Times New Roman"/>
          <w:sz w:val="28"/>
          <w:szCs w:val="28"/>
          <w:lang w:val="vi-VN"/>
        </w:rPr>
        <w:lastRenderedPageBreak/>
        <w:t>lừa đảo chiếm đoạt tài sản, các tội về tham nhũng kể cả trường hợp đã được xóa án tích</w:t>
      </w:r>
      <w:r w:rsidR="00CF795F" w:rsidRPr="00321D10">
        <w:rPr>
          <w:rFonts w:ascii="Times New Roman" w:eastAsia="Times New Roman" w:hAnsi="Times New Roman" w:cs="Times New Roman"/>
          <w:sz w:val="28"/>
          <w:szCs w:val="28"/>
          <w:lang w:val="vi-VN"/>
        </w:rPr>
        <w:t>.</w:t>
      </w:r>
    </w:p>
    <w:p w14:paraId="666E1A66" w14:textId="77777777" w:rsidR="00CF795F" w:rsidRPr="00CF795F" w:rsidRDefault="00CF795F" w:rsidP="00CF795F">
      <w:pPr>
        <w:spacing w:before="120" w:after="120" w:line="360" w:lineRule="atLeast"/>
        <w:ind w:firstLine="720"/>
        <w:jc w:val="both"/>
        <w:rPr>
          <w:rFonts w:ascii="Times New Roman" w:eastAsia="Times New Roman" w:hAnsi="Times New Roman" w:cs="Times New Roman"/>
          <w:sz w:val="28"/>
          <w:szCs w:val="28"/>
          <w:lang w:val="nl-NL"/>
        </w:rPr>
      </w:pPr>
      <w:r w:rsidRPr="00CF795F">
        <w:rPr>
          <w:rFonts w:ascii="Times New Roman" w:eastAsia="Times New Roman" w:hAnsi="Times New Roman" w:cs="Times New Roman"/>
          <w:b/>
          <w:sz w:val="28"/>
          <w:szCs w:val="28"/>
          <w:lang w:val="nl-NL"/>
        </w:rPr>
        <w:t>Mẫu đơn, mẫu tờ khai:</w:t>
      </w:r>
      <w:r w:rsidRPr="00CF795F">
        <w:rPr>
          <w:rFonts w:ascii="Times New Roman" w:eastAsia="Times New Roman" w:hAnsi="Times New Roman" w:cs="Times New Roman"/>
          <w:sz w:val="28"/>
          <w:szCs w:val="28"/>
          <w:lang w:val="nl-NL"/>
        </w:rPr>
        <w:t xml:space="preserve"> </w:t>
      </w:r>
    </w:p>
    <w:p w14:paraId="42D400B1" w14:textId="4F748968" w:rsidR="008B12AA" w:rsidRPr="00F17F10" w:rsidRDefault="008B12AA" w:rsidP="008B12AA">
      <w:pPr>
        <w:spacing w:before="120" w:after="120" w:line="360" w:lineRule="atLeast"/>
        <w:ind w:firstLine="720"/>
        <w:jc w:val="both"/>
        <w:rPr>
          <w:rFonts w:ascii="Times New Roman" w:eastAsia="Times New Roman" w:hAnsi="Times New Roman" w:cs="Times New Roman"/>
          <w:i/>
          <w:sz w:val="28"/>
          <w:szCs w:val="28"/>
          <w:lang w:val="vi-VN"/>
        </w:rPr>
      </w:pPr>
      <w:r w:rsidRPr="008B12AA">
        <w:rPr>
          <w:rFonts w:ascii="Times New Roman" w:eastAsia="Times New Roman" w:hAnsi="Times New Roman" w:cs="Times New Roman"/>
          <w:i/>
          <w:sz w:val="28"/>
          <w:szCs w:val="28"/>
          <w:lang w:val="vi-VN"/>
        </w:rPr>
        <w:t xml:space="preserve">Mẫu </w:t>
      </w:r>
      <w:r w:rsidR="00564BC7" w:rsidRPr="00564BC7">
        <w:rPr>
          <w:rFonts w:ascii="Times New Roman" w:eastAsia="Times New Roman" w:hAnsi="Times New Roman" w:cs="Times New Roman"/>
          <w:i/>
          <w:sz w:val="28"/>
          <w:szCs w:val="28"/>
          <w:lang w:val="vi-VN"/>
        </w:rPr>
        <w:t>02-PLII</w:t>
      </w:r>
      <w:r w:rsidR="00155C2B">
        <w:rPr>
          <w:rFonts w:ascii="Times New Roman" w:eastAsia="Times New Roman" w:hAnsi="Times New Roman" w:cs="Times New Roman"/>
          <w:i/>
          <w:sz w:val="28"/>
          <w:szCs w:val="28"/>
        </w:rPr>
        <w:t>I</w:t>
      </w:r>
      <w:r w:rsidR="00564BC7" w:rsidRPr="00564BC7">
        <w:rPr>
          <w:rFonts w:ascii="Times New Roman" w:eastAsia="Times New Roman" w:hAnsi="Times New Roman" w:cs="Times New Roman"/>
          <w:i/>
          <w:sz w:val="28"/>
          <w:szCs w:val="28"/>
          <w:lang w:val="vi-VN"/>
        </w:rPr>
        <w:t>-ĐGTS</w:t>
      </w:r>
      <w:r w:rsidRPr="008B12AA">
        <w:rPr>
          <w:rFonts w:ascii="Times New Roman" w:eastAsia="Times New Roman" w:hAnsi="Times New Roman" w:cs="Times New Roman"/>
          <w:i/>
          <w:sz w:val="28"/>
          <w:szCs w:val="28"/>
          <w:lang w:val="vi-VN"/>
        </w:rPr>
        <w:t xml:space="preserve"> ban hành kèm theo </w:t>
      </w:r>
      <w:r w:rsidR="00F17F10" w:rsidRPr="00F17F10">
        <w:rPr>
          <w:rFonts w:ascii="Times New Roman" w:hAnsi="Times New Roman" w:cs="Times New Roman"/>
          <w:i/>
          <w:color w:val="000000"/>
          <w:sz w:val="26"/>
          <w:szCs w:val="26"/>
          <w:lang w:val="nl-NL"/>
        </w:rPr>
        <w:t>Thông tư số 08/2025/TT-BTP ngày 12/6/2025 của Bộ trưởng Bộ Tư pháp quy định về phân định thẩm quyền của chính quyền địa phương 02 cấp và phân cấp trong lĩnh vực quản lý nhà nước của Bộ Tư pháp</w:t>
      </w:r>
      <w:r w:rsidRPr="00F17F10">
        <w:rPr>
          <w:rFonts w:ascii="Times New Roman" w:eastAsia="Times New Roman" w:hAnsi="Times New Roman" w:cs="Times New Roman"/>
          <w:i/>
          <w:sz w:val="28"/>
          <w:szCs w:val="28"/>
          <w:lang w:val="vi-VN"/>
        </w:rPr>
        <w:t>.</w:t>
      </w:r>
    </w:p>
    <w:p w14:paraId="3EFDB102" w14:textId="77777777" w:rsidR="00CF795F" w:rsidRDefault="00CF795F" w:rsidP="00CF795F">
      <w:pPr>
        <w:spacing w:before="120" w:after="120" w:line="360" w:lineRule="atLeast"/>
        <w:ind w:firstLine="720"/>
        <w:jc w:val="both"/>
        <w:rPr>
          <w:rFonts w:ascii="Times New Roman" w:eastAsia="Times New Roman" w:hAnsi="Times New Roman" w:cs="Times New Roman"/>
          <w:b/>
          <w:bCs/>
          <w:sz w:val="28"/>
          <w:szCs w:val="28"/>
          <w:lang w:val="nl-NL"/>
        </w:rPr>
      </w:pPr>
      <w:r w:rsidRPr="00CF795F">
        <w:rPr>
          <w:rFonts w:ascii="Times New Roman" w:eastAsia="Times New Roman" w:hAnsi="Times New Roman" w:cs="Times New Roman"/>
          <w:b/>
          <w:bCs/>
          <w:sz w:val="28"/>
          <w:szCs w:val="28"/>
          <w:lang w:val="nl-NL"/>
        </w:rPr>
        <w:t>Căn cứ pháp lý:</w:t>
      </w:r>
    </w:p>
    <w:p w14:paraId="1CA8AE77" w14:textId="77777777" w:rsidR="00564BC7" w:rsidRPr="00AC57BA" w:rsidRDefault="00564BC7" w:rsidP="00564BC7">
      <w:pPr>
        <w:spacing w:before="120" w:after="120" w:line="360" w:lineRule="atLeast"/>
        <w:ind w:firstLine="720"/>
        <w:jc w:val="both"/>
        <w:rPr>
          <w:rFonts w:ascii="Times New Roman" w:eastAsia="Times New Roman" w:hAnsi="Times New Roman" w:cs="Times New Roman"/>
          <w:b/>
          <w:bCs/>
          <w:sz w:val="28"/>
          <w:szCs w:val="28"/>
          <w:lang w:val="nl-NL"/>
        </w:rPr>
      </w:pPr>
      <w:r w:rsidRPr="00246A3C">
        <w:rPr>
          <w:rFonts w:ascii="Times New Roman" w:eastAsia="Times New Roman" w:hAnsi="Times New Roman" w:cs="Times New Roman"/>
          <w:sz w:val="28"/>
          <w:szCs w:val="28"/>
          <w:lang w:val="nl-NL"/>
        </w:rPr>
        <w:t xml:space="preserve">- </w:t>
      </w:r>
      <w:r w:rsidRPr="00824FC6">
        <w:rPr>
          <w:rFonts w:ascii="Times New Roman" w:eastAsia="Times New Roman" w:hAnsi="Times New Roman" w:cs="Times New Roman"/>
          <w:sz w:val="28"/>
          <w:szCs w:val="28"/>
          <w:lang w:val="vi-VN"/>
        </w:rPr>
        <w:t>Luật đấu giá tài sản</w:t>
      </w:r>
      <w:r>
        <w:rPr>
          <w:rFonts w:ascii="Times New Roman" w:eastAsia="Times New Roman" w:hAnsi="Times New Roman" w:cs="Times New Roman"/>
          <w:iCs/>
          <w:sz w:val="28"/>
          <w:szCs w:val="28"/>
          <w:lang w:val="vi-VN"/>
        </w:rPr>
        <w:t xml:space="preserve"> năm 2016.</w:t>
      </w:r>
    </w:p>
    <w:p w14:paraId="0E39C47B" w14:textId="77777777" w:rsidR="00564BC7" w:rsidRDefault="00564BC7" w:rsidP="00564BC7">
      <w:pPr>
        <w:spacing w:before="120" w:after="120" w:line="360" w:lineRule="atLeast"/>
        <w:jc w:val="both"/>
        <w:rPr>
          <w:rFonts w:ascii="Times New Roman" w:eastAsia="Times New Roman" w:hAnsi="Times New Roman" w:cs="Times New Roman"/>
          <w:sz w:val="28"/>
          <w:szCs w:val="28"/>
          <w:lang w:val="vi-VN"/>
        </w:rPr>
      </w:pPr>
      <w:r w:rsidRPr="00CF795F">
        <w:rPr>
          <w:rFonts w:ascii="Times New Roman" w:eastAsia="Times New Roman" w:hAnsi="Times New Roman" w:cs="Times New Roman"/>
          <w:sz w:val="28"/>
          <w:szCs w:val="28"/>
          <w:lang w:val="nl-NL"/>
        </w:rPr>
        <w:tab/>
        <w:t xml:space="preserve">- </w:t>
      </w:r>
      <w:r>
        <w:rPr>
          <w:rFonts w:ascii="Times New Roman" w:eastAsia="Times New Roman" w:hAnsi="Times New Roman" w:cs="Times New Roman"/>
          <w:sz w:val="28"/>
          <w:szCs w:val="28"/>
          <w:lang w:val="nl-NL"/>
        </w:rPr>
        <w:t>Luật sửa đổi, bổ sung một số điều của</w:t>
      </w:r>
      <w:r w:rsidRPr="00824FC6">
        <w:rPr>
          <w:rFonts w:ascii="Times New Roman" w:eastAsia="Times New Roman" w:hAnsi="Times New Roman" w:cs="Times New Roman"/>
          <w:sz w:val="28"/>
          <w:szCs w:val="28"/>
          <w:lang w:val="nl-NL"/>
        </w:rPr>
        <w:t xml:space="preserve"> Luật đấu giá tài sản</w:t>
      </w:r>
      <w:r>
        <w:rPr>
          <w:rFonts w:ascii="Times New Roman" w:eastAsia="Times New Roman" w:hAnsi="Times New Roman" w:cs="Times New Roman"/>
          <w:sz w:val="28"/>
          <w:szCs w:val="28"/>
          <w:lang w:val="vi-VN"/>
        </w:rPr>
        <w:t xml:space="preserve"> năm 2024.</w:t>
      </w:r>
    </w:p>
    <w:p w14:paraId="59334D77" w14:textId="77777777" w:rsidR="00564BC7" w:rsidRPr="007E5457" w:rsidRDefault="00564BC7" w:rsidP="00564BC7">
      <w:pPr>
        <w:spacing w:before="120" w:after="120" w:line="360" w:lineRule="atLeast"/>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Pr="007E5457">
        <w:rPr>
          <w:rFonts w:ascii="Times New Roman" w:eastAsia="Times New Roman" w:hAnsi="Times New Roman" w:cs="Times New Roman"/>
          <w:sz w:val="28"/>
          <w:szCs w:val="28"/>
          <w:lang w:val="vi-VN"/>
        </w:rPr>
        <w:t>Nghị định số 121/2025/NĐ-CP ngày 11/6/2025 của Chính phủ quy định về phân quyền, phân cấp trong lĩnh vực quản lý nhà nước của Bộ Tư pháp</w:t>
      </w:r>
    </w:p>
    <w:p w14:paraId="202FC392" w14:textId="507A9F37" w:rsidR="00564BC7" w:rsidRPr="00824FC6" w:rsidRDefault="00564BC7" w:rsidP="00564BC7">
      <w:pPr>
        <w:spacing w:before="120" w:after="120" w:line="360" w:lineRule="atLeast"/>
        <w:jc w:val="both"/>
        <w:rPr>
          <w:rFonts w:ascii="Times New Roman" w:eastAsia="Times New Roman" w:hAnsi="Times New Roman" w:cs="Times New Roman"/>
          <w:sz w:val="28"/>
          <w:szCs w:val="28"/>
          <w:lang w:val="nl-NL"/>
        </w:rPr>
      </w:pPr>
      <w:r w:rsidRPr="00824FC6">
        <w:rPr>
          <w:rFonts w:ascii="Times New Roman" w:eastAsia="Times New Roman" w:hAnsi="Times New Roman" w:cs="Times New Roman"/>
          <w:sz w:val="28"/>
          <w:szCs w:val="28"/>
          <w:lang w:val="nl-NL"/>
        </w:rPr>
        <w:tab/>
        <w:t xml:space="preserve">- </w:t>
      </w:r>
      <w:r w:rsidR="00F17F10" w:rsidRPr="00F2213B">
        <w:rPr>
          <w:rFonts w:ascii="Times New Roman" w:hAnsi="Times New Roman" w:cs="Times New Roman"/>
          <w:color w:val="000000"/>
          <w:sz w:val="26"/>
          <w:szCs w:val="26"/>
          <w:lang w:val="nl-NL"/>
        </w:rPr>
        <w:t xml:space="preserve">Thông tư số 08/2025/TT-BTP ngày 12/6/2025 của Bộ trưởng Bộ Tư pháp quy định </w:t>
      </w:r>
      <w:r w:rsidR="00F17F10">
        <w:rPr>
          <w:rFonts w:ascii="Times New Roman" w:hAnsi="Times New Roman" w:cs="Times New Roman"/>
          <w:color w:val="000000"/>
          <w:sz w:val="26"/>
          <w:szCs w:val="26"/>
          <w:lang w:val="nl-NL"/>
        </w:rPr>
        <w:t>về phân định thẩm quyền của chính quyền địa phương 02 cấp và phân cấp trong lĩnh vực quản lý nhà nước của Bộ Tư pháp</w:t>
      </w:r>
      <w:r w:rsidRPr="00824FC6">
        <w:rPr>
          <w:rFonts w:ascii="Times New Roman" w:eastAsia="Times New Roman" w:hAnsi="Times New Roman" w:cs="Times New Roman"/>
          <w:sz w:val="28"/>
          <w:szCs w:val="28"/>
          <w:lang w:val="nl-NL"/>
        </w:rPr>
        <w:t>.</w:t>
      </w:r>
    </w:p>
    <w:p w14:paraId="4A0B3732" w14:textId="636E7CBF" w:rsidR="00CF795F" w:rsidRPr="00CF795F" w:rsidRDefault="00564BC7" w:rsidP="00564BC7">
      <w:pPr>
        <w:spacing w:before="120" w:after="120" w:line="360" w:lineRule="atLeast"/>
        <w:jc w:val="both"/>
        <w:rPr>
          <w:rFonts w:ascii="Times New Roman" w:eastAsia="Times New Roman" w:hAnsi="Times New Roman" w:cs="Times New Roman"/>
          <w:bCs/>
          <w:sz w:val="28"/>
          <w:szCs w:val="28"/>
          <w:lang w:val="nl-NL"/>
        </w:rPr>
      </w:pPr>
      <w:r w:rsidRPr="00824FC6">
        <w:rPr>
          <w:rFonts w:ascii="Times New Roman" w:eastAsia="Times New Roman" w:hAnsi="Times New Roman" w:cs="Times New Roman"/>
          <w:sz w:val="28"/>
          <w:szCs w:val="28"/>
          <w:lang w:val="nl-NL"/>
        </w:rPr>
        <w:tab/>
        <w:t xml:space="preserve">- Thông tư số 106/2017/TT-BTC ngày 06/10/2017 của Bộ Tài chính </w:t>
      </w:r>
      <w:r w:rsidRPr="00CF795F">
        <w:rPr>
          <w:rFonts w:ascii="Times New Roman" w:eastAsia="Times New Roman" w:hAnsi="Times New Roman" w:cs="Times New Roman"/>
          <w:sz w:val="28"/>
          <w:szCs w:val="28"/>
          <w:lang w:val="nl-NL"/>
        </w:rPr>
        <w:t xml:space="preserve">quy </w:t>
      </w:r>
      <w:r w:rsidRPr="00CF795F">
        <w:rPr>
          <w:rFonts w:ascii="Times New Roman" w:eastAsia="Times New Roman" w:hAnsi="Times New Roman" w:cs="Times New Roman"/>
          <w:bCs/>
          <w:sz w:val="28"/>
          <w:szCs w:val="28"/>
          <w:lang w:val="nl-NL"/>
        </w:rPr>
        <w:t xml:space="preserve">định mức thu, chế độ thu, nộp, quản lý và sử dụng </w:t>
      </w:r>
      <w:r w:rsidRPr="00CF795F">
        <w:rPr>
          <w:rFonts w:ascii="Times New Roman" w:eastAsia="Times New Roman" w:hAnsi="Times New Roman" w:cs="Times New Roman"/>
          <w:sz w:val="28"/>
          <w:szCs w:val="28"/>
          <w:lang w:val="pt-BR"/>
        </w:rPr>
        <w:t>phí thẩm định tiêu chuẩn hành nghề đấu giá tài sản, phí thẩm định điều kiện đăng ký hoạt động của doanh nghiệp đấu giá tài sản</w:t>
      </w:r>
      <w:r w:rsidRPr="00CF795F">
        <w:rPr>
          <w:rFonts w:ascii="Times New Roman" w:eastAsia="Times New Roman" w:hAnsi="Times New Roman" w:cs="Times New Roman"/>
          <w:bCs/>
          <w:sz w:val="28"/>
          <w:szCs w:val="28"/>
          <w:lang w:val="nl-NL"/>
        </w:rPr>
        <w:t>.</w:t>
      </w:r>
    </w:p>
    <w:p w14:paraId="2B51545A" w14:textId="76FA34B7" w:rsidR="00CF795F" w:rsidRPr="00824FC6" w:rsidRDefault="00CF795F" w:rsidP="006513FB">
      <w:pPr>
        <w:widowControl w:val="0"/>
        <w:spacing w:before="120" w:after="120" w:line="360" w:lineRule="atLeast"/>
        <w:ind w:firstLine="709"/>
        <w:jc w:val="both"/>
        <w:rPr>
          <w:rFonts w:ascii="Times New Roman" w:hAnsi="Times New Roman" w:cs="Times New Roman"/>
          <w:i/>
          <w:color w:val="000000"/>
          <w:sz w:val="28"/>
          <w:szCs w:val="28"/>
          <w:lang w:val="nl-NL"/>
        </w:rPr>
      </w:pPr>
    </w:p>
    <w:p w14:paraId="35B4742E" w14:textId="21771E4A" w:rsidR="00FA2AF3" w:rsidRPr="00824FC6" w:rsidRDefault="00FA2AF3" w:rsidP="006513FB">
      <w:pPr>
        <w:widowControl w:val="0"/>
        <w:spacing w:before="120" w:after="120" w:line="360" w:lineRule="atLeast"/>
        <w:ind w:firstLine="709"/>
        <w:jc w:val="both"/>
        <w:rPr>
          <w:rFonts w:ascii="Times New Roman" w:hAnsi="Times New Roman" w:cs="Times New Roman"/>
          <w:i/>
          <w:color w:val="000000"/>
          <w:sz w:val="28"/>
          <w:szCs w:val="28"/>
          <w:lang w:val="nl-NL"/>
        </w:rPr>
      </w:pPr>
    </w:p>
    <w:p w14:paraId="12BFF9D0" w14:textId="77777777" w:rsidR="00D335B9" w:rsidRPr="00824FC6" w:rsidRDefault="00D335B9" w:rsidP="006513FB">
      <w:pPr>
        <w:widowControl w:val="0"/>
        <w:spacing w:before="120" w:after="120" w:line="360" w:lineRule="atLeast"/>
        <w:ind w:firstLine="709"/>
        <w:jc w:val="both"/>
        <w:rPr>
          <w:rFonts w:ascii="Times New Roman" w:hAnsi="Times New Roman" w:cs="Times New Roman"/>
          <w:i/>
          <w:color w:val="000000"/>
          <w:sz w:val="28"/>
          <w:szCs w:val="28"/>
          <w:lang w:val="nl-NL"/>
        </w:rPr>
      </w:pPr>
    </w:p>
    <w:p w14:paraId="69DF5AC8" w14:textId="77777777" w:rsidR="00D335B9" w:rsidRPr="00824FC6" w:rsidRDefault="00D335B9" w:rsidP="006513FB">
      <w:pPr>
        <w:widowControl w:val="0"/>
        <w:spacing w:before="120" w:after="120" w:line="360" w:lineRule="atLeast"/>
        <w:ind w:firstLine="709"/>
        <w:jc w:val="both"/>
        <w:rPr>
          <w:rFonts w:ascii="Times New Roman" w:hAnsi="Times New Roman" w:cs="Times New Roman"/>
          <w:i/>
          <w:color w:val="000000"/>
          <w:sz w:val="28"/>
          <w:szCs w:val="28"/>
          <w:lang w:val="nl-NL"/>
        </w:rPr>
      </w:pPr>
    </w:p>
    <w:p w14:paraId="71D1C4E3" w14:textId="77777777" w:rsidR="00FA2AF3" w:rsidRPr="00824FC6" w:rsidRDefault="00FA2AF3" w:rsidP="006513FB">
      <w:pPr>
        <w:widowControl w:val="0"/>
        <w:spacing w:before="120" w:after="120" w:line="360" w:lineRule="atLeast"/>
        <w:ind w:firstLine="709"/>
        <w:jc w:val="both"/>
        <w:rPr>
          <w:rFonts w:ascii="Times New Roman" w:hAnsi="Times New Roman" w:cs="Times New Roman"/>
          <w:i/>
          <w:color w:val="000000"/>
          <w:sz w:val="28"/>
          <w:szCs w:val="28"/>
          <w:lang w:val="nl-NL"/>
        </w:rPr>
      </w:pPr>
    </w:p>
    <w:p w14:paraId="6E81C2A9" w14:textId="77777777" w:rsidR="00C113E8" w:rsidRDefault="00C113E8">
      <w:r>
        <w:br w:type="page"/>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55C2B" w:rsidRPr="00155C2B" w14:paraId="3BC996C3" w14:textId="77777777" w:rsidTr="00A62050">
        <w:tc>
          <w:tcPr>
            <w:tcW w:w="4531" w:type="dxa"/>
          </w:tcPr>
          <w:p w14:paraId="60EEDCA9" w14:textId="77777777" w:rsidR="00155C2B" w:rsidRPr="00155C2B" w:rsidRDefault="00155C2B" w:rsidP="00155C2B">
            <w:pPr>
              <w:spacing w:before="120" w:line="240" w:lineRule="atLeast"/>
              <w:jc w:val="center"/>
              <w:rPr>
                <w:rFonts w:eastAsia="Calibri"/>
                <w:bCs/>
                <w:sz w:val="28"/>
                <w:szCs w:val="28"/>
              </w:rPr>
            </w:pPr>
          </w:p>
        </w:tc>
        <w:tc>
          <w:tcPr>
            <w:tcW w:w="4531" w:type="dxa"/>
          </w:tcPr>
          <w:p w14:paraId="4694212D" w14:textId="77777777" w:rsidR="00155C2B" w:rsidRPr="00155C2B" w:rsidRDefault="00155C2B" w:rsidP="00155C2B">
            <w:pPr>
              <w:spacing w:before="120" w:line="240" w:lineRule="atLeast"/>
              <w:jc w:val="center"/>
              <w:rPr>
                <w:rFonts w:eastAsia="Calibri"/>
                <w:bCs/>
                <w:sz w:val="28"/>
                <w:szCs w:val="28"/>
              </w:rPr>
            </w:pPr>
            <w:r w:rsidRPr="00155C2B">
              <w:rPr>
                <w:rFonts w:eastAsia="Calibri"/>
                <w:bCs/>
                <w:sz w:val="28"/>
                <w:szCs w:val="28"/>
              </w:rPr>
              <w:t>Mẫu số 02-PLIII-ĐGTS</w:t>
            </w:r>
          </w:p>
        </w:tc>
      </w:tr>
    </w:tbl>
    <w:p w14:paraId="3FA98165" w14:textId="77777777" w:rsidR="00155C2B" w:rsidRPr="00155C2B" w:rsidRDefault="00155C2B" w:rsidP="00155C2B">
      <w:pPr>
        <w:tabs>
          <w:tab w:val="left" w:pos="9270"/>
        </w:tabs>
        <w:spacing w:before="240" w:line="360" w:lineRule="atLeast"/>
        <w:jc w:val="center"/>
        <w:rPr>
          <w:rFonts w:ascii="Times New Roman" w:eastAsia="Calibri" w:hAnsi="Times New Roman" w:cs="Times New Roman"/>
          <w:sz w:val="26"/>
          <w:szCs w:val="28"/>
        </w:rPr>
      </w:pPr>
      <w:r w:rsidRPr="00155C2B">
        <w:rPr>
          <w:rFonts w:ascii="Times New Roman" w:eastAsia="Calibri" w:hAnsi="Times New Roman" w:cs="Times New Roman"/>
          <w:b/>
          <w:bCs/>
          <w:noProof/>
          <w:sz w:val="26"/>
          <w:szCs w:val="28"/>
        </w:rPr>
        <mc:AlternateContent>
          <mc:Choice Requires="wps">
            <w:drawing>
              <wp:anchor distT="0" distB="0" distL="114300" distR="114300" simplePos="0" relativeHeight="251728896" behindDoc="0" locked="0" layoutInCell="1" allowOverlap="1" wp14:anchorId="36DFAB4F" wp14:editId="3DBBBBC2">
                <wp:simplePos x="0" y="0"/>
                <wp:positionH relativeFrom="column">
                  <wp:posOffset>1844671</wp:posOffset>
                </wp:positionH>
                <wp:positionV relativeFrom="paragraph">
                  <wp:posOffset>631727</wp:posOffset>
                </wp:positionV>
                <wp:extent cx="2095500" cy="635"/>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635"/>
                        </a:xfrm>
                        <a:prstGeom prst="line">
                          <a:avLst/>
                        </a:prstGeom>
                        <a:noFill/>
                        <a:ln w="9525">
                          <a:solidFill>
                            <a:srgbClr val="000000"/>
                          </a:solidFill>
                          <a:round/>
                        </a:ln>
                      </wps:spPr>
                      <wps:bodyPr/>
                    </wps:wsp>
                  </a:graphicData>
                </a:graphic>
              </wp:anchor>
            </w:drawing>
          </mc:Choice>
          <mc:Fallback xmlns:w15="http://schemas.microsoft.com/office/word/2012/wordml">
            <w:pict>
              <v:line w14:anchorId="7AC4BC14" id="Straight Connector 2"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145.25pt,49.75pt" to="310.2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"/>
            </w:pict>
          </mc:Fallback>
        </mc:AlternateContent>
      </w:r>
      <w:r w:rsidRPr="00155C2B">
        <w:rPr>
          <w:rFonts w:ascii="Times New Roman" w:eastAsia="Calibri" w:hAnsi="Times New Roman" w:cs="Times New Roman"/>
          <w:b/>
          <w:bCs/>
          <w:sz w:val="26"/>
          <w:szCs w:val="28"/>
        </w:rPr>
        <w:t>CỘNG HÒA XÃ HỘI CHỦ NGHĨA VIỆT NAM</w:t>
      </w:r>
      <w:r w:rsidRPr="00155C2B">
        <w:rPr>
          <w:rFonts w:ascii="Times New Roman" w:eastAsia="Calibri" w:hAnsi="Times New Roman" w:cs="Times New Roman"/>
          <w:b/>
          <w:bCs/>
          <w:sz w:val="26"/>
          <w:szCs w:val="28"/>
        </w:rPr>
        <w:br/>
        <w:t xml:space="preserve">Độc lập - Tự do - Hạnh phúc </w:t>
      </w:r>
      <w:r w:rsidRPr="00155C2B">
        <w:rPr>
          <w:rFonts w:ascii="Times New Roman" w:eastAsia="Calibri" w:hAnsi="Times New Roman" w:cs="Times New Roman"/>
          <w:b/>
          <w:bCs/>
          <w:sz w:val="26"/>
          <w:szCs w:val="28"/>
        </w:rPr>
        <w:br/>
      </w:r>
    </w:p>
    <w:tbl>
      <w:tblPr>
        <w:tblW w:w="0" w:type="auto"/>
        <w:tblCellMar>
          <w:left w:w="0" w:type="dxa"/>
          <w:right w:w="0" w:type="dxa"/>
        </w:tblCellMar>
        <w:tblLook w:val="04A0" w:firstRow="1" w:lastRow="0" w:firstColumn="1" w:lastColumn="0" w:noHBand="0" w:noVBand="1"/>
      </w:tblPr>
      <w:tblGrid>
        <w:gridCol w:w="1527"/>
        <w:gridCol w:w="7760"/>
      </w:tblGrid>
      <w:tr w:rsidR="00155C2B" w:rsidRPr="00155C2B" w14:paraId="4B00F15E" w14:textId="77777777" w:rsidTr="00A62050">
        <w:trPr>
          <w:trHeight w:val="2079"/>
        </w:trPr>
        <w:tc>
          <w:tcPr>
            <w:tcW w:w="15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D5CF43" w14:textId="77777777" w:rsidR="00155C2B" w:rsidRPr="00155C2B" w:rsidRDefault="00155C2B" w:rsidP="00155C2B">
            <w:pPr>
              <w:spacing w:before="120" w:line="360" w:lineRule="atLeast"/>
              <w:jc w:val="center"/>
              <w:rPr>
                <w:rFonts w:ascii="Times New Roman" w:eastAsia="Calibri" w:hAnsi="Times New Roman" w:cs="Times New Roman"/>
                <w:szCs w:val="22"/>
              </w:rPr>
            </w:pPr>
            <w:r w:rsidRPr="00155C2B">
              <w:rPr>
                <w:rFonts w:ascii="Times New Roman" w:eastAsia="Calibri" w:hAnsi="Times New Roman" w:cs="Times New Roman"/>
                <w:szCs w:val="22"/>
              </w:rPr>
              <w:t> </w:t>
            </w:r>
          </w:p>
          <w:p w14:paraId="797D39CB" w14:textId="77777777" w:rsidR="00155C2B" w:rsidRPr="00155C2B" w:rsidRDefault="00155C2B" w:rsidP="00155C2B">
            <w:pPr>
              <w:spacing w:before="120" w:line="360" w:lineRule="atLeast"/>
              <w:jc w:val="center"/>
              <w:rPr>
                <w:rFonts w:ascii="Times New Roman" w:eastAsia="Calibri" w:hAnsi="Times New Roman" w:cs="Times New Roman"/>
                <w:szCs w:val="22"/>
              </w:rPr>
            </w:pPr>
            <w:r w:rsidRPr="00155C2B">
              <w:rPr>
                <w:rFonts w:ascii="Times New Roman" w:eastAsia="Calibri" w:hAnsi="Times New Roman" w:cs="Times New Roman"/>
                <w:szCs w:val="22"/>
              </w:rPr>
              <w:t>Ảnh</w:t>
            </w:r>
          </w:p>
          <w:p w14:paraId="541F15A2" w14:textId="77777777" w:rsidR="00155C2B" w:rsidRPr="00155C2B" w:rsidRDefault="00155C2B" w:rsidP="00155C2B">
            <w:pPr>
              <w:spacing w:before="120" w:line="360" w:lineRule="atLeast"/>
              <w:jc w:val="center"/>
              <w:rPr>
                <w:rFonts w:ascii="Times New Roman" w:eastAsia="Calibri" w:hAnsi="Times New Roman" w:cs="Times New Roman"/>
                <w:szCs w:val="22"/>
              </w:rPr>
            </w:pPr>
            <w:r w:rsidRPr="00155C2B">
              <w:rPr>
                <w:rFonts w:ascii="Times New Roman" w:eastAsia="Calibri" w:hAnsi="Times New Roman" w:cs="Times New Roman"/>
                <w:szCs w:val="22"/>
              </w:rPr>
              <w:t>3 cm x 4 cm </w:t>
            </w:r>
          </w:p>
        </w:tc>
        <w:tc>
          <w:tcPr>
            <w:tcW w:w="7910" w:type="dxa"/>
            <w:tcBorders>
              <w:left w:val="single" w:sz="4" w:space="0" w:color="auto"/>
            </w:tcBorders>
            <w:shd w:val="clear" w:color="auto" w:fill="auto"/>
            <w:tcMar>
              <w:top w:w="0" w:type="dxa"/>
              <w:left w:w="108" w:type="dxa"/>
              <w:bottom w:w="0" w:type="dxa"/>
              <w:right w:w="108" w:type="dxa"/>
            </w:tcMar>
          </w:tcPr>
          <w:p w14:paraId="478DCF7A" w14:textId="77777777" w:rsidR="00155C2B" w:rsidRPr="00155C2B" w:rsidRDefault="00155C2B" w:rsidP="00155C2B">
            <w:pPr>
              <w:spacing w:before="120" w:line="360" w:lineRule="atLeast"/>
              <w:jc w:val="center"/>
              <w:rPr>
                <w:rFonts w:ascii="Times New Roman" w:eastAsia="Calibri" w:hAnsi="Times New Roman" w:cs="Times New Roman"/>
                <w:b/>
                <w:bCs/>
                <w:sz w:val="28"/>
                <w:szCs w:val="28"/>
              </w:rPr>
            </w:pPr>
          </w:p>
          <w:p w14:paraId="265D5D2E" w14:textId="77777777" w:rsidR="00155C2B" w:rsidRPr="00155C2B" w:rsidRDefault="00155C2B" w:rsidP="00155C2B">
            <w:pPr>
              <w:spacing w:before="120" w:line="360" w:lineRule="atLeast"/>
              <w:jc w:val="center"/>
              <w:rPr>
                <w:rFonts w:ascii="Times New Roman" w:eastAsia="Calibri" w:hAnsi="Times New Roman" w:cs="Times New Roman"/>
                <w:sz w:val="28"/>
                <w:szCs w:val="28"/>
              </w:rPr>
            </w:pPr>
            <w:r w:rsidRPr="00155C2B">
              <w:rPr>
                <w:rFonts w:ascii="Times New Roman" w:eastAsia="Calibri" w:hAnsi="Times New Roman" w:cs="Times New Roman"/>
                <w:b/>
                <w:bCs/>
                <w:sz w:val="28"/>
                <w:szCs w:val="28"/>
              </w:rPr>
              <w:t>VĂN BẢN ĐỀ NGHỊ</w:t>
            </w:r>
          </w:p>
          <w:p w14:paraId="66CC69BA" w14:textId="77777777" w:rsidR="00155C2B" w:rsidRPr="00155C2B" w:rsidRDefault="00155C2B" w:rsidP="00155C2B">
            <w:pPr>
              <w:spacing w:before="120" w:line="360" w:lineRule="atLeast"/>
              <w:jc w:val="center"/>
              <w:rPr>
                <w:rFonts w:ascii="Times New Roman" w:eastAsia="Calibri" w:hAnsi="Times New Roman" w:cs="Times New Roman"/>
                <w:b/>
                <w:sz w:val="28"/>
                <w:szCs w:val="28"/>
              </w:rPr>
            </w:pPr>
            <w:r w:rsidRPr="00155C2B">
              <w:rPr>
                <w:rFonts w:ascii="Times New Roman" w:eastAsia="Calibri" w:hAnsi="Times New Roman" w:cs="Times New Roman"/>
                <w:b/>
                <w:sz w:val="28"/>
                <w:szCs w:val="28"/>
              </w:rPr>
              <w:t>CẤP LẠI CHỨNG CHỈ HÀNH NGHỀ ĐẤU GIÁ</w:t>
            </w:r>
          </w:p>
        </w:tc>
      </w:tr>
    </w:tbl>
    <w:p w14:paraId="7E387318" w14:textId="77777777" w:rsidR="00155C2B" w:rsidRPr="00155C2B" w:rsidRDefault="00155C2B" w:rsidP="00155C2B">
      <w:pPr>
        <w:spacing w:before="120" w:line="360" w:lineRule="atLeast"/>
        <w:jc w:val="center"/>
        <w:rPr>
          <w:rFonts w:ascii="Times New Roman" w:eastAsia="Calibri" w:hAnsi="Times New Roman" w:cs="Times New Roman"/>
          <w:sz w:val="28"/>
          <w:szCs w:val="28"/>
        </w:rPr>
      </w:pPr>
      <w:r w:rsidRPr="00155C2B">
        <w:rPr>
          <w:rFonts w:ascii="Times New Roman" w:eastAsia="Calibri" w:hAnsi="Times New Roman" w:cs="Times New Roman"/>
          <w:b/>
          <w:bCs/>
          <w:sz w:val="28"/>
          <w:szCs w:val="28"/>
          <w:lang w:val="fr-FR"/>
        </w:rPr>
        <w:t>Kính gửi:</w:t>
      </w:r>
      <w:r w:rsidRPr="00155C2B">
        <w:rPr>
          <w:rFonts w:ascii="Times New Roman" w:eastAsia="Calibri" w:hAnsi="Times New Roman" w:cs="Times New Roman"/>
          <w:sz w:val="28"/>
          <w:szCs w:val="28"/>
          <w:lang w:val="fr-FR"/>
        </w:rPr>
        <w:t xml:space="preserve"> Chủ tịch Uỷ ban nhân dân tỉnh/thành phố </w:t>
      </w:r>
      <w:r w:rsidRPr="00155C2B">
        <w:rPr>
          <w:rFonts w:ascii="Times New Roman" w:eastAsia="Calibri" w:hAnsi="Times New Roman" w:cs="Times New Roman"/>
          <w:sz w:val="28"/>
          <w:szCs w:val="28"/>
        </w:rPr>
        <w:t>…………………..</w:t>
      </w:r>
      <w:r w:rsidRPr="00155C2B">
        <w:rPr>
          <w:rFonts w:ascii="Times New Roman" w:eastAsia="Calibri" w:hAnsi="Times New Roman" w:cs="Times New Roman"/>
          <w:sz w:val="28"/>
          <w:szCs w:val="28"/>
          <w:lang w:val="fr-FR"/>
        </w:rPr>
        <w:t>.</w:t>
      </w:r>
    </w:p>
    <w:p w14:paraId="56A458A7" w14:textId="77777777" w:rsidR="00155C2B" w:rsidRPr="00155C2B" w:rsidRDefault="00155C2B" w:rsidP="00155C2B">
      <w:pPr>
        <w:tabs>
          <w:tab w:val="left" w:leader="dot" w:pos="7088"/>
          <w:tab w:val="left" w:leader="dot" w:pos="9072"/>
        </w:tabs>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rPr>
        <w:t>Tôi tên là: …………………………………………………………………………</w:t>
      </w:r>
    </w:p>
    <w:p w14:paraId="79E9DF19" w14:textId="77777777" w:rsidR="00155C2B" w:rsidRPr="00155C2B" w:rsidRDefault="00155C2B" w:rsidP="00155C2B">
      <w:pPr>
        <w:tabs>
          <w:tab w:val="left" w:leader="dot" w:pos="7088"/>
          <w:tab w:val="left" w:leader="dot" w:pos="9072"/>
        </w:tabs>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lang w:val="vi-VN"/>
        </w:rPr>
        <w:t>Giới tính</w:t>
      </w:r>
      <w:r w:rsidRPr="00155C2B">
        <w:rPr>
          <w:rFonts w:ascii="Times New Roman" w:eastAsia="Calibri" w:hAnsi="Times New Roman" w:cs="Times New Roman"/>
          <w:sz w:val="28"/>
          <w:szCs w:val="28"/>
        </w:rPr>
        <w:t xml:space="preserve"> (1): ……………………………………………………………………...</w:t>
      </w:r>
    </w:p>
    <w:p w14:paraId="1C20B985" w14:textId="77777777" w:rsidR="00155C2B" w:rsidRPr="00155C2B" w:rsidRDefault="00155C2B" w:rsidP="00155C2B">
      <w:pPr>
        <w:tabs>
          <w:tab w:val="left" w:leader="dot" w:pos="1701"/>
          <w:tab w:val="left" w:leader="dot" w:pos="2268"/>
          <w:tab w:val="left" w:leader="dot" w:pos="3402"/>
          <w:tab w:val="left" w:leader="dot" w:pos="9072"/>
        </w:tabs>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rPr>
        <w:t>Ngày, tháng, năm sinh:………/………../………Quốc tịch (2): …………………</w:t>
      </w:r>
    </w:p>
    <w:p w14:paraId="2E79EB79" w14:textId="77777777" w:rsidR="00155C2B" w:rsidRPr="00155C2B" w:rsidRDefault="00155C2B" w:rsidP="00155C2B">
      <w:pPr>
        <w:tabs>
          <w:tab w:val="left" w:leader="dot" w:pos="9270"/>
        </w:tabs>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rPr>
        <w:t>Nơi thường trú (3): ……………………………………………………………….</w:t>
      </w:r>
    </w:p>
    <w:p w14:paraId="164B57BA" w14:textId="77777777" w:rsidR="00155C2B" w:rsidRPr="00155C2B" w:rsidRDefault="00155C2B" w:rsidP="00155C2B">
      <w:pPr>
        <w:tabs>
          <w:tab w:val="left" w:leader="dot" w:pos="9270"/>
        </w:tabs>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rPr>
        <w:t>Nơi ở hiện tại (4):…………………………………………………………………</w:t>
      </w:r>
    </w:p>
    <w:p w14:paraId="63713B15" w14:textId="77777777" w:rsidR="00155C2B" w:rsidRPr="00155C2B" w:rsidRDefault="00155C2B" w:rsidP="00155C2B">
      <w:pPr>
        <w:tabs>
          <w:tab w:val="left" w:leader="dot" w:pos="9270"/>
        </w:tabs>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rPr>
        <w:t>Điện thoại: ……………………………… Email:………………………………..</w:t>
      </w:r>
    </w:p>
    <w:p w14:paraId="09F47D88" w14:textId="77777777" w:rsidR="00155C2B" w:rsidRPr="00155C2B" w:rsidRDefault="00155C2B" w:rsidP="00155C2B">
      <w:pPr>
        <w:tabs>
          <w:tab w:val="left" w:leader="dot" w:pos="9270"/>
        </w:tabs>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2"/>
        </w:rPr>
        <w:t>Số Thẻ căn cước công dân/Số Thẻ căn cước/Số định danh cá nhân</w:t>
      </w:r>
      <w:r w:rsidRPr="00155C2B">
        <w:rPr>
          <w:rFonts w:ascii="Times New Roman" w:eastAsia="Calibri" w:hAnsi="Times New Roman" w:cs="Times New Roman"/>
          <w:sz w:val="28"/>
          <w:szCs w:val="28"/>
        </w:rPr>
        <w:t>:…………….. …………………………………………………………………………………….</w:t>
      </w:r>
    </w:p>
    <w:p w14:paraId="03808946" w14:textId="77777777" w:rsidR="00155C2B" w:rsidRPr="00155C2B" w:rsidRDefault="00155C2B" w:rsidP="00155C2B">
      <w:pPr>
        <w:tabs>
          <w:tab w:val="left" w:leader="dot" w:pos="9270"/>
        </w:tabs>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rPr>
        <w:t>Ngày, tháng, năm cấp (5): ……/…./…. Nơi cấp (6): …………………………….</w:t>
      </w:r>
    </w:p>
    <w:p w14:paraId="751F051D" w14:textId="77777777" w:rsidR="00155C2B" w:rsidRPr="00155C2B" w:rsidRDefault="00155C2B" w:rsidP="00155C2B">
      <w:pPr>
        <w:tabs>
          <w:tab w:val="left" w:leader="dot" w:pos="9270"/>
        </w:tabs>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rPr>
        <w:t>Đã được cấp Chứng chỉ hành nghề đấu giá số:…………………………………...</w:t>
      </w:r>
    </w:p>
    <w:p w14:paraId="42141CB3" w14:textId="77777777" w:rsidR="00155C2B" w:rsidRPr="00155C2B" w:rsidRDefault="00155C2B" w:rsidP="00155C2B">
      <w:pPr>
        <w:tabs>
          <w:tab w:val="left" w:leader="dot" w:pos="9270"/>
        </w:tabs>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rPr>
        <w:t>Ngày cấp: …..../……./…………………………………………………………….</w:t>
      </w:r>
    </w:p>
    <w:p w14:paraId="189DDFEA" w14:textId="77777777" w:rsidR="00155C2B" w:rsidRPr="00155C2B" w:rsidRDefault="00155C2B" w:rsidP="00155C2B">
      <w:pPr>
        <w:tabs>
          <w:tab w:val="left" w:leader="dot" w:pos="9270"/>
        </w:tabs>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rPr>
        <w:t>Lý do xin cấp lại:………………………………………………………………….</w:t>
      </w:r>
    </w:p>
    <w:p w14:paraId="7BA3C229" w14:textId="77777777" w:rsidR="00155C2B" w:rsidRPr="00155C2B" w:rsidRDefault="00155C2B" w:rsidP="00155C2B">
      <w:pPr>
        <w:tabs>
          <w:tab w:val="left" w:leader="dot" w:pos="9270"/>
        </w:tabs>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rPr>
        <w:t>…………………………………………………………………………………….</w:t>
      </w:r>
    </w:p>
    <w:p w14:paraId="545C9AE6" w14:textId="77777777" w:rsidR="00155C2B" w:rsidRPr="00155C2B" w:rsidRDefault="00155C2B" w:rsidP="00155C2B">
      <w:pPr>
        <w:spacing w:before="120" w:line="360" w:lineRule="atLeast"/>
        <w:rPr>
          <w:rFonts w:ascii="Times New Roman" w:eastAsia="Calibri" w:hAnsi="Times New Roman" w:cs="Times New Roman"/>
          <w:szCs w:val="22"/>
        </w:rPr>
      </w:pPr>
      <w:r w:rsidRPr="00155C2B">
        <w:rPr>
          <w:rFonts w:ascii="Times New Roman" w:eastAsia="Calibri" w:hAnsi="Times New Roman" w:cs="Times New Roman"/>
          <w:sz w:val="28"/>
          <w:szCs w:val="28"/>
        </w:rPr>
        <w:t>Đề nghị Quý cơ quan xem xét và cấp lại Chứng chỉ hành nghề đấu giá cho tôi. Tôi xin chịu trách nhiệm về toàn bộ nội dung ghi trong đơn này.</w:t>
      </w:r>
    </w:p>
    <w:tbl>
      <w:tblPr>
        <w:tblW w:w="0" w:type="auto"/>
        <w:tblInd w:w="438" w:type="dxa"/>
        <w:tblCellMar>
          <w:left w:w="0" w:type="dxa"/>
          <w:right w:w="0" w:type="dxa"/>
        </w:tblCellMar>
        <w:tblLook w:val="04A0" w:firstRow="1" w:lastRow="0" w:firstColumn="1" w:lastColumn="0" w:noHBand="0" w:noVBand="1"/>
      </w:tblPr>
      <w:tblGrid>
        <w:gridCol w:w="3815"/>
        <w:gridCol w:w="4814"/>
      </w:tblGrid>
      <w:tr w:rsidR="00155C2B" w:rsidRPr="00155C2B" w14:paraId="4E13875E" w14:textId="77777777" w:rsidTr="00A62050">
        <w:tc>
          <w:tcPr>
            <w:tcW w:w="3815" w:type="dxa"/>
            <w:tcBorders>
              <w:top w:val="nil"/>
              <w:left w:val="nil"/>
              <w:bottom w:val="nil"/>
              <w:tl2br w:val="nil"/>
              <w:tr2bl w:val="nil"/>
            </w:tcBorders>
            <w:shd w:val="clear" w:color="auto" w:fill="auto"/>
            <w:tcMar>
              <w:top w:w="0" w:type="dxa"/>
              <w:left w:w="108" w:type="dxa"/>
              <w:bottom w:w="0" w:type="dxa"/>
              <w:right w:w="108" w:type="dxa"/>
            </w:tcMar>
          </w:tcPr>
          <w:p w14:paraId="7FAF5B11" w14:textId="77777777" w:rsidR="00155C2B" w:rsidRPr="00155C2B" w:rsidRDefault="00155C2B" w:rsidP="00155C2B">
            <w:pPr>
              <w:spacing w:before="120" w:line="360" w:lineRule="atLeast"/>
              <w:rPr>
                <w:rFonts w:ascii="Times New Roman" w:eastAsia="Calibri" w:hAnsi="Times New Roman" w:cs="Times New Roman"/>
                <w:sz w:val="28"/>
                <w:szCs w:val="28"/>
              </w:rPr>
            </w:pPr>
            <w:r w:rsidRPr="00155C2B">
              <w:rPr>
                <w:rFonts w:ascii="Times New Roman" w:eastAsia="Calibri" w:hAnsi="Times New Roman" w:cs="Times New Roman"/>
                <w:sz w:val="28"/>
                <w:szCs w:val="28"/>
              </w:rPr>
              <w:t> </w:t>
            </w:r>
          </w:p>
          <w:p w14:paraId="0545A280" w14:textId="77777777" w:rsidR="00155C2B" w:rsidRPr="00155C2B" w:rsidRDefault="00155C2B" w:rsidP="00155C2B">
            <w:pPr>
              <w:spacing w:before="120" w:line="360" w:lineRule="atLeast"/>
              <w:rPr>
                <w:rFonts w:ascii="Times New Roman" w:eastAsia="Calibri" w:hAnsi="Times New Roman" w:cs="Times New Roman"/>
                <w:sz w:val="28"/>
                <w:szCs w:val="28"/>
              </w:rPr>
            </w:pPr>
          </w:p>
          <w:p w14:paraId="5B77BDC6" w14:textId="77777777" w:rsidR="00155C2B" w:rsidRPr="00155C2B" w:rsidRDefault="00155C2B" w:rsidP="00155C2B">
            <w:pPr>
              <w:spacing w:before="120" w:line="360" w:lineRule="atLeast"/>
              <w:rPr>
                <w:rFonts w:ascii="Times New Roman" w:eastAsia="Calibri" w:hAnsi="Times New Roman" w:cs="Times New Roman"/>
                <w:sz w:val="28"/>
                <w:szCs w:val="28"/>
              </w:rPr>
            </w:pPr>
          </w:p>
          <w:p w14:paraId="1BB83464" w14:textId="77777777" w:rsidR="00155C2B" w:rsidRPr="00155C2B" w:rsidRDefault="00155C2B" w:rsidP="00155C2B">
            <w:pPr>
              <w:spacing w:before="120" w:line="360" w:lineRule="atLeast"/>
              <w:rPr>
                <w:rFonts w:ascii="Times New Roman" w:eastAsia="Calibri" w:hAnsi="Times New Roman" w:cs="Times New Roman"/>
                <w:sz w:val="28"/>
                <w:szCs w:val="28"/>
              </w:rPr>
            </w:pPr>
          </w:p>
          <w:p w14:paraId="04BEA38B" w14:textId="77777777" w:rsidR="00155C2B" w:rsidRPr="00155C2B" w:rsidRDefault="00155C2B" w:rsidP="00155C2B">
            <w:pPr>
              <w:spacing w:before="120" w:line="360" w:lineRule="atLeast"/>
              <w:rPr>
                <w:rFonts w:ascii="Times New Roman" w:eastAsia="Calibri" w:hAnsi="Times New Roman" w:cs="Times New Roman"/>
                <w:sz w:val="28"/>
                <w:szCs w:val="28"/>
              </w:rPr>
            </w:pPr>
          </w:p>
          <w:p w14:paraId="2094BC5A" w14:textId="77777777" w:rsidR="00155C2B" w:rsidRPr="00155C2B" w:rsidRDefault="00155C2B" w:rsidP="00155C2B">
            <w:pPr>
              <w:spacing w:before="120" w:line="360" w:lineRule="atLeast"/>
              <w:rPr>
                <w:rFonts w:ascii="Times New Roman" w:eastAsia="Calibri" w:hAnsi="Times New Roman" w:cs="Times New Roman"/>
                <w:sz w:val="28"/>
                <w:szCs w:val="28"/>
              </w:rPr>
            </w:pPr>
          </w:p>
          <w:p w14:paraId="050A8CA9" w14:textId="77777777" w:rsidR="00155C2B" w:rsidRPr="00155C2B" w:rsidRDefault="00155C2B" w:rsidP="00155C2B">
            <w:pPr>
              <w:spacing w:before="120" w:line="360" w:lineRule="atLeast"/>
              <w:rPr>
                <w:rFonts w:ascii="Times New Roman" w:eastAsia="Calibri" w:hAnsi="Times New Roman" w:cs="Times New Roman"/>
                <w:sz w:val="28"/>
                <w:szCs w:val="28"/>
              </w:rPr>
            </w:pPr>
          </w:p>
        </w:tc>
        <w:tc>
          <w:tcPr>
            <w:tcW w:w="4814" w:type="dxa"/>
            <w:tcBorders>
              <w:tl2br w:val="nil"/>
              <w:tr2bl w:val="nil"/>
            </w:tcBorders>
            <w:shd w:val="clear" w:color="auto" w:fill="auto"/>
            <w:tcMar>
              <w:top w:w="0" w:type="dxa"/>
              <w:left w:w="108" w:type="dxa"/>
              <w:bottom w:w="0" w:type="dxa"/>
              <w:right w:w="108" w:type="dxa"/>
            </w:tcMar>
          </w:tcPr>
          <w:p w14:paraId="00C2D935" w14:textId="77777777" w:rsidR="00155C2B" w:rsidRPr="00155C2B" w:rsidRDefault="00155C2B" w:rsidP="00155C2B">
            <w:pPr>
              <w:spacing w:before="120" w:line="360" w:lineRule="atLeast"/>
              <w:jc w:val="center"/>
              <w:rPr>
                <w:rFonts w:ascii="Times New Roman" w:eastAsia="Calibri" w:hAnsi="Times New Roman" w:cs="Times New Roman"/>
                <w:sz w:val="28"/>
                <w:szCs w:val="28"/>
              </w:rPr>
            </w:pPr>
            <w:r w:rsidRPr="00155C2B">
              <w:rPr>
                <w:rFonts w:ascii="Times New Roman" w:eastAsia="Calibri" w:hAnsi="Times New Roman" w:cs="Times New Roman"/>
                <w:i/>
                <w:iCs/>
                <w:sz w:val="28"/>
                <w:szCs w:val="28"/>
              </w:rPr>
              <w:lastRenderedPageBreak/>
              <w:t>Tỉnh (thành phố), ngày... tháng... năm...</w:t>
            </w:r>
            <w:r w:rsidRPr="00155C2B">
              <w:rPr>
                <w:rFonts w:ascii="Times New Roman" w:eastAsia="Calibri" w:hAnsi="Times New Roman" w:cs="Times New Roman"/>
                <w:sz w:val="28"/>
                <w:szCs w:val="28"/>
              </w:rPr>
              <w:br/>
            </w:r>
            <w:r w:rsidRPr="00155C2B">
              <w:rPr>
                <w:rFonts w:ascii="Times New Roman" w:eastAsia="Calibri" w:hAnsi="Times New Roman" w:cs="Times New Roman"/>
                <w:b/>
                <w:sz w:val="28"/>
                <w:szCs w:val="28"/>
              </w:rPr>
              <w:t>Người đề nghị</w:t>
            </w:r>
            <w:r w:rsidRPr="00155C2B">
              <w:rPr>
                <w:rFonts w:ascii="Times New Roman" w:eastAsia="Calibri" w:hAnsi="Times New Roman" w:cs="Times New Roman"/>
                <w:b/>
                <w:sz w:val="28"/>
                <w:szCs w:val="28"/>
              </w:rPr>
              <w:br/>
            </w:r>
            <w:r w:rsidRPr="00155C2B">
              <w:rPr>
                <w:rFonts w:ascii="Times New Roman" w:eastAsia="Calibri" w:hAnsi="Times New Roman" w:cs="Times New Roman"/>
                <w:i/>
                <w:iCs/>
                <w:sz w:val="28"/>
                <w:szCs w:val="28"/>
              </w:rPr>
              <w:t>(Chữ ký/chữ ký số, họ tên)</w:t>
            </w:r>
          </w:p>
        </w:tc>
      </w:tr>
    </w:tbl>
    <w:p w14:paraId="5E3CF511" w14:textId="77777777" w:rsidR="00155C2B" w:rsidRPr="00155C2B" w:rsidRDefault="00155C2B" w:rsidP="00155C2B">
      <w:pPr>
        <w:spacing w:before="120" w:line="360" w:lineRule="atLeast"/>
        <w:ind w:firstLine="567"/>
        <w:jc w:val="both"/>
        <w:rPr>
          <w:rFonts w:ascii="Times New Roman" w:eastAsia="Calibri" w:hAnsi="Times New Roman" w:cs="Times New Roman"/>
          <w:b/>
          <w:i/>
          <w:sz w:val="26"/>
          <w:szCs w:val="26"/>
        </w:rPr>
      </w:pPr>
      <w:r w:rsidRPr="00155C2B">
        <w:rPr>
          <w:rFonts w:ascii="Times New Roman" w:eastAsia="Calibri" w:hAnsi="Times New Roman" w:cs="Times New Roman"/>
          <w:szCs w:val="22"/>
        </w:rPr>
        <w:lastRenderedPageBreak/>
        <w:t> </w:t>
      </w:r>
      <w:r w:rsidRPr="00155C2B">
        <w:rPr>
          <w:rFonts w:ascii="Times New Roman" w:eastAsia="Calibri" w:hAnsi="Times New Roman" w:cs="Times New Roman"/>
          <w:b/>
          <w:i/>
          <w:sz w:val="26"/>
          <w:szCs w:val="26"/>
        </w:rPr>
        <w:t xml:space="preserve">Ghi chú: </w:t>
      </w:r>
    </w:p>
    <w:p w14:paraId="63928343" w14:textId="77777777" w:rsidR="00155C2B" w:rsidRPr="00155C2B" w:rsidRDefault="00155C2B" w:rsidP="00155C2B">
      <w:pPr>
        <w:spacing w:before="120" w:line="360" w:lineRule="atLeast"/>
        <w:ind w:firstLine="567"/>
        <w:jc w:val="both"/>
        <w:rPr>
          <w:rFonts w:ascii="Times New Roman" w:eastAsia="Calibri" w:hAnsi="Times New Roman" w:cs="Times New Roman"/>
          <w:i/>
          <w:sz w:val="26"/>
          <w:szCs w:val="26"/>
        </w:rPr>
      </w:pPr>
      <w:r w:rsidRPr="00155C2B">
        <w:rPr>
          <w:rFonts w:ascii="Times New Roman" w:eastAsia="Calibri" w:hAnsi="Times New Roman" w:cs="Times New Roman"/>
          <w:i/>
          <w:sz w:val="26"/>
          <w:szCs w:val="26"/>
        </w:rPr>
        <w:t xml:space="preserve">1. Các thông tin số (1), (2), (3), (4), (5), (6): </w:t>
      </w:r>
    </w:p>
    <w:p w14:paraId="06C2855F" w14:textId="77777777" w:rsidR="00155C2B" w:rsidRPr="00155C2B" w:rsidRDefault="00155C2B" w:rsidP="00155C2B">
      <w:pPr>
        <w:spacing w:before="120" w:line="360" w:lineRule="atLeast"/>
        <w:ind w:firstLine="567"/>
        <w:jc w:val="both"/>
        <w:rPr>
          <w:rFonts w:ascii="Times New Roman" w:eastAsia="Calibri" w:hAnsi="Times New Roman" w:cs="Times New Roman"/>
          <w:i/>
          <w:sz w:val="26"/>
          <w:szCs w:val="26"/>
        </w:rPr>
      </w:pPr>
      <w:r w:rsidRPr="00155C2B">
        <w:rPr>
          <w:rFonts w:ascii="Times New Roman" w:eastAsia="Calibri" w:hAnsi="Times New Roman" w:cs="Times New Roman"/>
          <w:i/>
          <w:sz w:val="26"/>
          <w:szCs w:val="26"/>
        </w:rPr>
        <w:t>- Trường hợp nộp hồ sơ trực tuyến: các thông tin được khai thác từ Cơ sở dữ liệu quốc gia về dân cư để tự động điền vào biểu mẫu</w:t>
      </w:r>
      <w:r w:rsidRPr="00155C2B">
        <w:rPr>
          <w:rFonts w:ascii="Times New Roman" w:eastAsia="Calibri" w:hAnsi="Times New Roman" w:cs="Times New Roman"/>
          <w:i/>
          <w:color w:val="000000"/>
          <w:sz w:val="26"/>
          <w:szCs w:val="26"/>
        </w:rPr>
        <w:t xml:space="preserve">, </w:t>
      </w:r>
      <w:r w:rsidRPr="00155C2B">
        <w:rPr>
          <w:rFonts w:ascii="Times New Roman" w:eastAsia="Calibri" w:hAnsi="Times New Roman" w:cs="Times New Roman"/>
          <w:i/>
          <w:sz w:val="26"/>
          <w:szCs w:val="26"/>
        </w:rPr>
        <w:t>người thực hiện thủ tục hành chính không cần kê khai. Nếu các thông tin không được tự động điền vào biểu mẫu thì người thực hiện thủ tục hành chính kê khai đầy đủ.</w:t>
      </w:r>
    </w:p>
    <w:p w14:paraId="6F8353CB" w14:textId="77777777" w:rsidR="00155C2B" w:rsidRPr="00155C2B" w:rsidRDefault="00155C2B" w:rsidP="00155C2B">
      <w:pPr>
        <w:spacing w:before="120" w:line="360" w:lineRule="atLeast"/>
        <w:ind w:firstLine="567"/>
        <w:jc w:val="both"/>
        <w:rPr>
          <w:rFonts w:ascii="Times New Roman" w:eastAsia="Calibri" w:hAnsi="Times New Roman" w:cs="Times New Roman"/>
          <w:i/>
          <w:color w:val="000000"/>
          <w:sz w:val="26"/>
          <w:szCs w:val="26"/>
        </w:rPr>
      </w:pPr>
      <w:r w:rsidRPr="00155C2B">
        <w:rPr>
          <w:rFonts w:ascii="Times New Roman" w:eastAsia="Calibri" w:hAnsi="Times New Roman" w:cs="Times New Roman"/>
          <w:i/>
          <w:sz w:val="26"/>
          <w:szCs w:val="26"/>
        </w:rPr>
        <w:t xml:space="preserve">- Trường hợp nộp hồ sơ giấy (nộp trực tiếp hoặc qua bưu chính): </w:t>
      </w:r>
      <w:r w:rsidRPr="00155C2B">
        <w:rPr>
          <w:rFonts w:ascii="Times New Roman" w:eastAsia="Calibri" w:hAnsi="Times New Roman" w:cs="Times New Roman"/>
          <w:i/>
          <w:color w:val="000000"/>
          <w:sz w:val="26"/>
          <w:szCs w:val="26"/>
        </w:rPr>
        <w:t>người thực hiện thủ tục hành chính kê khai đầy đủ trong biểu mẫu.</w:t>
      </w:r>
    </w:p>
    <w:p w14:paraId="1C327B20" w14:textId="77777777" w:rsidR="00155C2B" w:rsidRPr="00155C2B" w:rsidRDefault="00155C2B" w:rsidP="00155C2B">
      <w:pPr>
        <w:numPr>
          <w:ilvl w:val="0"/>
          <w:numId w:val="19"/>
        </w:numPr>
        <w:spacing w:before="120" w:after="160" w:line="360" w:lineRule="atLeast"/>
        <w:ind w:firstLine="567"/>
        <w:jc w:val="both"/>
        <w:rPr>
          <w:rFonts w:ascii="Times New Roman" w:eastAsia="Calibri" w:hAnsi="Times New Roman" w:cs="Times New Roman"/>
          <w:i/>
          <w:sz w:val="26"/>
          <w:szCs w:val="26"/>
        </w:rPr>
      </w:pPr>
      <w:r w:rsidRPr="00155C2B">
        <w:rPr>
          <w:rFonts w:ascii="Times New Roman" w:eastAsia="Calibri" w:hAnsi="Times New Roman" w:cs="Times New Roman"/>
          <w:i/>
          <w:sz w:val="26"/>
          <w:szCs w:val="26"/>
        </w:rPr>
        <w:t xml:space="preserve"> Các thông tin tại biểu mẫu này đồng thời được sử dụng để xây dựng biểu mẫu điện tử tương tác khi cơ quan quản lý nhà nước cung cấp dịch vụ công trực tuyến.</w:t>
      </w:r>
      <w:bookmarkStart w:id="10" w:name="_ftnref1"/>
      <w:bookmarkEnd w:id="10"/>
    </w:p>
    <w:p w14:paraId="57AA2F26" w14:textId="77777777" w:rsidR="00155C2B" w:rsidRPr="00155C2B" w:rsidRDefault="00155C2B" w:rsidP="00155C2B">
      <w:pPr>
        <w:spacing w:before="120" w:line="360" w:lineRule="atLeast"/>
        <w:ind w:firstLine="567"/>
        <w:jc w:val="both"/>
        <w:rPr>
          <w:rFonts w:ascii="Times New Roman" w:eastAsia="Calibri" w:hAnsi="Times New Roman" w:cs="Times New Roman"/>
          <w:i/>
          <w:sz w:val="28"/>
          <w:szCs w:val="28"/>
        </w:rPr>
      </w:pPr>
    </w:p>
    <w:p w14:paraId="2BAD6356" w14:textId="77777777" w:rsidR="00BE37D9" w:rsidRPr="00564BC7" w:rsidRDefault="00BE37D9" w:rsidP="00BE37D9">
      <w:pPr>
        <w:spacing w:before="120" w:after="120" w:line="320" w:lineRule="exact"/>
        <w:ind w:firstLine="720"/>
        <w:jc w:val="both"/>
        <w:rPr>
          <w:rFonts w:ascii="Times New Roman" w:eastAsia="Times New Roman" w:hAnsi="Times New Roman" w:cs="Times New Roman"/>
          <w:i/>
          <w:szCs w:val="22"/>
        </w:rPr>
      </w:pPr>
    </w:p>
    <w:p w14:paraId="35C8AC84" w14:textId="77777777" w:rsidR="00BE37D9" w:rsidRPr="003B779F" w:rsidRDefault="00BE37D9" w:rsidP="00BE37D9">
      <w:pPr>
        <w:keepNext/>
        <w:spacing w:before="120" w:after="120" w:line="360" w:lineRule="atLeast"/>
        <w:ind w:left="3600" w:firstLine="3180"/>
        <w:jc w:val="center"/>
        <w:rPr>
          <w:rFonts w:ascii="Times New Roman" w:eastAsia="Times New Roman" w:hAnsi="Times New Roman" w:cs="Times New Roman"/>
        </w:rPr>
      </w:pPr>
    </w:p>
    <w:p w14:paraId="5F2E1BFC" w14:textId="77777777" w:rsidR="004114EC" w:rsidRPr="003B779F" w:rsidRDefault="004114EC" w:rsidP="004114EC">
      <w:pPr>
        <w:spacing w:before="120" w:after="120" w:line="360" w:lineRule="atLeast"/>
        <w:ind w:firstLine="720"/>
        <w:jc w:val="both"/>
        <w:rPr>
          <w:rFonts w:ascii="Times New Roman" w:eastAsia="Times New Roman" w:hAnsi="Times New Roman" w:cs="Times New Roman"/>
          <w:i/>
          <w:sz w:val="26"/>
          <w:szCs w:val="26"/>
        </w:rPr>
      </w:pPr>
    </w:p>
    <w:p w14:paraId="06F47DB3" w14:textId="77777777" w:rsidR="004114EC" w:rsidRPr="003B779F" w:rsidRDefault="004114EC" w:rsidP="004114EC">
      <w:pPr>
        <w:spacing w:before="120" w:after="120" w:line="320" w:lineRule="exact"/>
        <w:ind w:firstLine="720"/>
        <w:jc w:val="both"/>
        <w:rPr>
          <w:rFonts w:ascii="Times New Roman" w:eastAsia="Times New Roman" w:hAnsi="Times New Roman" w:cs="Times New Roman"/>
          <w:i/>
          <w:szCs w:val="22"/>
        </w:rPr>
      </w:pPr>
    </w:p>
    <w:p w14:paraId="6C86E5C3" w14:textId="77777777" w:rsidR="004114EC" w:rsidRPr="003B779F" w:rsidRDefault="004114EC" w:rsidP="004114EC">
      <w:pPr>
        <w:keepNext/>
        <w:spacing w:before="120" w:after="120" w:line="360" w:lineRule="atLeast"/>
        <w:ind w:left="3600" w:firstLine="3180"/>
        <w:jc w:val="center"/>
        <w:rPr>
          <w:rFonts w:ascii="Times New Roman" w:eastAsia="Times New Roman" w:hAnsi="Times New Roman" w:cs="Times New Roman"/>
        </w:rPr>
      </w:pPr>
    </w:p>
    <w:p w14:paraId="3E299E22" w14:textId="77777777" w:rsidR="00246A3C" w:rsidRPr="003B779F" w:rsidRDefault="00246A3C">
      <w:pPr>
        <w:rPr>
          <w:rFonts w:ascii="Times New Roman" w:hAnsi="Times New Roman" w:cs="Times New Roman"/>
        </w:rPr>
      </w:pPr>
    </w:p>
    <w:sectPr w:rsidR="00246A3C" w:rsidRPr="003B779F" w:rsidSect="002A39E6">
      <w:headerReference w:type="default" r:id="rId8"/>
      <w:pgSz w:w="11906" w:h="16838" w:code="9"/>
      <w:pgMar w:top="709"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BC19C" w14:textId="77777777" w:rsidR="00644F1A" w:rsidRDefault="00644F1A" w:rsidP="00EA6DE8">
      <w:r>
        <w:separator/>
      </w:r>
    </w:p>
  </w:endnote>
  <w:endnote w:type="continuationSeparator" w:id="0">
    <w:p w14:paraId="41610C40" w14:textId="77777777" w:rsidR="00644F1A" w:rsidRDefault="00644F1A" w:rsidP="00EA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CADB4" w14:textId="77777777" w:rsidR="00644F1A" w:rsidRDefault="00644F1A" w:rsidP="00EA6DE8">
      <w:r>
        <w:separator/>
      </w:r>
    </w:p>
  </w:footnote>
  <w:footnote w:type="continuationSeparator" w:id="0">
    <w:p w14:paraId="522A37EA" w14:textId="77777777" w:rsidR="00644F1A" w:rsidRDefault="00644F1A" w:rsidP="00EA6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965578"/>
      <w:docPartObj>
        <w:docPartGallery w:val="Page Numbers (Top of Page)"/>
        <w:docPartUnique/>
      </w:docPartObj>
    </w:sdtPr>
    <w:sdtEndPr>
      <w:rPr>
        <w:noProof/>
      </w:rPr>
    </w:sdtEndPr>
    <w:sdtContent>
      <w:p w14:paraId="6BB28BF2" w14:textId="4D14FF71" w:rsidR="00F95264" w:rsidRDefault="00F95264">
        <w:pPr>
          <w:pStyle w:val="Header"/>
          <w:jc w:val="center"/>
        </w:pPr>
        <w:r>
          <w:fldChar w:fldCharType="begin"/>
        </w:r>
        <w:r>
          <w:instrText xml:space="preserve"> PAGE   \* MERGEFORMAT </w:instrText>
        </w:r>
        <w:r>
          <w:fldChar w:fldCharType="separate"/>
        </w:r>
        <w:r w:rsidR="009E4B2C">
          <w:rPr>
            <w:noProof/>
          </w:rPr>
          <w:t>11</w:t>
        </w:r>
        <w:r>
          <w:rPr>
            <w:noProof/>
          </w:rPr>
          <w:fldChar w:fldCharType="end"/>
        </w:r>
      </w:p>
    </w:sdtContent>
  </w:sdt>
  <w:p w14:paraId="2F5D2590" w14:textId="77777777" w:rsidR="00F95264" w:rsidRDefault="00F952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5951"/>
    <w:multiLevelType w:val="hybridMultilevel"/>
    <w:tmpl w:val="5D5ADF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6004F"/>
    <w:multiLevelType w:val="hybridMultilevel"/>
    <w:tmpl w:val="179E7D58"/>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11BB55A9"/>
    <w:multiLevelType w:val="hybridMultilevel"/>
    <w:tmpl w:val="9672301E"/>
    <w:lvl w:ilvl="0" w:tplc="F98E445A">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7A78AC"/>
    <w:multiLevelType w:val="hybridMultilevel"/>
    <w:tmpl w:val="7298A5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B659ED"/>
    <w:multiLevelType w:val="singleLevel"/>
    <w:tmpl w:val="1BB659ED"/>
    <w:lvl w:ilvl="0">
      <w:start w:val="2"/>
      <w:numFmt w:val="decimal"/>
      <w:suff w:val="space"/>
      <w:lvlText w:val="%1."/>
      <w:lvlJc w:val="left"/>
    </w:lvl>
  </w:abstractNum>
  <w:abstractNum w:abstractNumId="5">
    <w:nsid w:val="1FB2310F"/>
    <w:multiLevelType w:val="hybridMultilevel"/>
    <w:tmpl w:val="A65EC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F52B18"/>
    <w:multiLevelType w:val="hybridMultilevel"/>
    <w:tmpl w:val="FBFC8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C9000D"/>
    <w:multiLevelType w:val="hybridMultilevel"/>
    <w:tmpl w:val="F322E6E6"/>
    <w:lvl w:ilvl="0" w:tplc="4AFAA64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FB721D2"/>
    <w:multiLevelType w:val="hybridMultilevel"/>
    <w:tmpl w:val="95FEB9BE"/>
    <w:lvl w:ilvl="0" w:tplc="22929236">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BF3455C"/>
    <w:multiLevelType w:val="hybridMultilevel"/>
    <w:tmpl w:val="B4BE8C72"/>
    <w:lvl w:ilvl="0" w:tplc="E430C40C">
      <w:start w:val="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114143F"/>
    <w:multiLevelType w:val="hybridMultilevel"/>
    <w:tmpl w:val="93942036"/>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1">
    <w:nsid w:val="62191B3D"/>
    <w:multiLevelType w:val="hybridMultilevel"/>
    <w:tmpl w:val="674AEA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9C03E02"/>
    <w:multiLevelType w:val="hybridMultilevel"/>
    <w:tmpl w:val="DDB048E4"/>
    <w:lvl w:ilvl="0" w:tplc="43464C84">
      <w:start w:val="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A12001D"/>
    <w:multiLevelType w:val="hybridMultilevel"/>
    <w:tmpl w:val="5F06DD20"/>
    <w:lvl w:ilvl="0" w:tplc="7F6013A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F456B9E"/>
    <w:multiLevelType w:val="hybridMultilevel"/>
    <w:tmpl w:val="93942036"/>
    <w:lvl w:ilvl="0" w:tplc="0409000F">
      <w:start w:val="1"/>
      <w:numFmt w:val="decimal"/>
      <w:lvlText w:val="%1."/>
      <w:lvlJc w:val="left"/>
      <w:pPr>
        <w:tabs>
          <w:tab w:val="num" w:pos="958"/>
        </w:tabs>
        <w:ind w:left="958"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5">
    <w:nsid w:val="71995BAA"/>
    <w:multiLevelType w:val="hybridMultilevel"/>
    <w:tmpl w:val="D69E27B6"/>
    <w:lvl w:ilvl="0" w:tplc="B3A0B28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39D0DA0"/>
    <w:multiLevelType w:val="hybridMultilevel"/>
    <w:tmpl w:val="D2606B4E"/>
    <w:lvl w:ilvl="0" w:tplc="4934A566">
      <w:start w:val="1"/>
      <w:numFmt w:val="bullet"/>
      <w:lvlText w:val=""/>
      <w:lvlJc w:val="left"/>
      <w:pPr>
        <w:ind w:left="1140" w:hanging="360"/>
      </w:pPr>
      <w:rPr>
        <w:rFonts w:ascii="Symbol" w:eastAsia="Times New Roman"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nsid w:val="7479168B"/>
    <w:multiLevelType w:val="hybridMultilevel"/>
    <w:tmpl w:val="EC202E0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nsid w:val="7CF8135D"/>
    <w:multiLevelType w:val="hybridMultilevel"/>
    <w:tmpl w:val="3F12F4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6"/>
  </w:num>
  <w:num w:numId="4">
    <w:abstractNumId w:val="6"/>
  </w:num>
  <w:num w:numId="5">
    <w:abstractNumId w:val="13"/>
  </w:num>
  <w:num w:numId="6">
    <w:abstractNumId w:val="17"/>
  </w:num>
  <w:num w:numId="7">
    <w:abstractNumId w:val="1"/>
  </w:num>
  <w:num w:numId="8">
    <w:abstractNumId w:val="8"/>
  </w:num>
  <w:num w:numId="9">
    <w:abstractNumId w:val="2"/>
  </w:num>
  <w:num w:numId="10">
    <w:abstractNumId w:val="15"/>
  </w:num>
  <w:num w:numId="11">
    <w:abstractNumId w:val="5"/>
  </w:num>
  <w:num w:numId="12">
    <w:abstractNumId w:val="18"/>
  </w:num>
  <w:num w:numId="13">
    <w:abstractNumId w:val="0"/>
  </w:num>
  <w:num w:numId="14">
    <w:abstractNumId w:val="7"/>
  </w:num>
  <w:num w:numId="15">
    <w:abstractNumId w:val="9"/>
  </w:num>
  <w:num w:numId="16">
    <w:abstractNumId w:val="12"/>
  </w:num>
  <w:num w:numId="17">
    <w:abstractNumId w:val="3"/>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4E"/>
    <w:rsid w:val="00021F2D"/>
    <w:rsid w:val="00024B40"/>
    <w:rsid w:val="0002727A"/>
    <w:rsid w:val="00030929"/>
    <w:rsid w:val="0006355C"/>
    <w:rsid w:val="00065F8B"/>
    <w:rsid w:val="000665ED"/>
    <w:rsid w:val="00073B59"/>
    <w:rsid w:val="000917E7"/>
    <w:rsid w:val="000B08EF"/>
    <w:rsid w:val="000C3CB8"/>
    <w:rsid w:val="000C5F4E"/>
    <w:rsid w:val="000D4871"/>
    <w:rsid w:val="00141C46"/>
    <w:rsid w:val="00152E13"/>
    <w:rsid w:val="00155C2B"/>
    <w:rsid w:val="00196ACA"/>
    <w:rsid w:val="001B06D9"/>
    <w:rsid w:val="001C32B1"/>
    <w:rsid w:val="001C4079"/>
    <w:rsid w:val="001F6CA2"/>
    <w:rsid w:val="00204019"/>
    <w:rsid w:val="002061BA"/>
    <w:rsid w:val="002218BF"/>
    <w:rsid w:val="00224498"/>
    <w:rsid w:val="00227A7E"/>
    <w:rsid w:val="002461C1"/>
    <w:rsid w:val="00246A3C"/>
    <w:rsid w:val="00287DB7"/>
    <w:rsid w:val="0029552A"/>
    <w:rsid w:val="002956ED"/>
    <w:rsid w:val="002A39E6"/>
    <w:rsid w:val="002B45DD"/>
    <w:rsid w:val="002B7704"/>
    <w:rsid w:val="002C16A4"/>
    <w:rsid w:val="002E2826"/>
    <w:rsid w:val="00320AA6"/>
    <w:rsid w:val="00321D10"/>
    <w:rsid w:val="00322B85"/>
    <w:rsid w:val="00384BD1"/>
    <w:rsid w:val="003A2D1D"/>
    <w:rsid w:val="003A32A3"/>
    <w:rsid w:val="003B779F"/>
    <w:rsid w:val="003E4C1D"/>
    <w:rsid w:val="004114EC"/>
    <w:rsid w:val="00412CA1"/>
    <w:rsid w:val="00432BAF"/>
    <w:rsid w:val="0044594F"/>
    <w:rsid w:val="004521E0"/>
    <w:rsid w:val="00462CE8"/>
    <w:rsid w:val="00477B04"/>
    <w:rsid w:val="004806C9"/>
    <w:rsid w:val="00480F9E"/>
    <w:rsid w:val="00491170"/>
    <w:rsid w:val="00491221"/>
    <w:rsid w:val="004945FE"/>
    <w:rsid w:val="004C0318"/>
    <w:rsid w:val="004D4AD7"/>
    <w:rsid w:val="004F6274"/>
    <w:rsid w:val="00526EA2"/>
    <w:rsid w:val="00532DD9"/>
    <w:rsid w:val="00536E80"/>
    <w:rsid w:val="00541ABE"/>
    <w:rsid w:val="00544B8A"/>
    <w:rsid w:val="00555ACB"/>
    <w:rsid w:val="005628FE"/>
    <w:rsid w:val="00564BC7"/>
    <w:rsid w:val="00575620"/>
    <w:rsid w:val="005B5015"/>
    <w:rsid w:val="005D0812"/>
    <w:rsid w:val="005F4B1A"/>
    <w:rsid w:val="00644F1A"/>
    <w:rsid w:val="006513FB"/>
    <w:rsid w:val="00653DCC"/>
    <w:rsid w:val="0066661A"/>
    <w:rsid w:val="00682CD9"/>
    <w:rsid w:val="00686A5B"/>
    <w:rsid w:val="006A11A2"/>
    <w:rsid w:val="006A4C68"/>
    <w:rsid w:val="006A4ECC"/>
    <w:rsid w:val="006B5C37"/>
    <w:rsid w:val="006E554F"/>
    <w:rsid w:val="007034F8"/>
    <w:rsid w:val="00720921"/>
    <w:rsid w:val="0072268A"/>
    <w:rsid w:val="007235E0"/>
    <w:rsid w:val="0073037A"/>
    <w:rsid w:val="00731D60"/>
    <w:rsid w:val="007679C9"/>
    <w:rsid w:val="0078025C"/>
    <w:rsid w:val="007947C0"/>
    <w:rsid w:val="007A2311"/>
    <w:rsid w:val="007A52B4"/>
    <w:rsid w:val="007B51E5"/>
    <w:rsid w:val="007D6408"/>
    <w:rsid w:val="007E1E0C"/>
    <w:rsid w:val="007E5457"/>
    <w:rsid w:val="00824FC6"/>
    <w:rsid w:val="00843904"/>
    <w:rsid w:val="0085072C"/>
    <w:rsid w:val="00890177"/>
    <w:rsid w:val="00895B21"/>
    <w:rsid w:val="00897DF3"/>
    <w:rsid w:val="008A4380"/>
    <w:rsid w:val="008B12AA"/>
    <w:rsid w:val="008D3536"/>
    <w:rsid w:val="008D6D14"/>
    <w:rsid w:val="008E23A9"/>
    <w:rsid w:val="008F4249"/>
    <w:rsid w:val="009124B2"/>
    <w:rsid w:val="00995956"/>
    <w:rsid w:val="009B4FCB"/>
    <w:rsid w:val="009C7984"/>
    <w:rsid w:val="009E4B2C"/>
    <w:rsid w:val="00A047E2"/>
    <w:rsid w:val="00A26BDC"/>
    <w:rsid w:val="00A65DA3"/>
    <w:rsid w:val="00A75A43"/>
    <w:rsid w:val="00AC2343"/>
    <w:rsid w:val="00AC57BA"/>
    <w:rsid w:val="00AD1070"/>
    <w:rsid w:val="00AD30A9"/>
    <w:rsid w:val="00B14C24"/>
    <w:rsid w:val="00B21C2E"/>
    <w:rsid w:val="00B316F2"/>
    <w:rsid w:val="00BB7BFD"/>
    <w:rsid w:val="00BE37D9"/>
    <w:rsid w:val="00BF1DD9"/>
    <w:rsid w:val="00BF2F11"/>
    <w:rsid w:val="00C113E8"/>
    <w:rsid w:val="00C15C32"/>
    <w:rsid w:val="00CB490B"/>
    <w:rsid w:val="00CC6055"/>
    <w:rsid w:val="00CC789D"/>
    <w:rsid w:val="00CF795F"/>
    <w:rsid w:val="00D04ECB"/>
    <w:rsid w:val="00D275B4"/>
    <w:rsid w:val="00D335B9"/>
    <w:rsid w:val="00D44BC9"/>
    <w:rsid w:val="00D45CA9"/>
    <w:rsid w:val="00D558C1"/>
    <w:rsid w:val="00D61DBC"/>
    <w:rsid w:val="00D66285"/>
    <w:rsid w:val="00D91B0F"/>
    <w:rsid w:val="00D92C93"/>
    <w:rsid w:val="00DA0D61"/>
    <w:rsid w:val="00DA161A"/>
    <w:rsid w:val="00DD3A5F"/>
    <w:rsid w:val="00E246BB"/>
    <w:rsid w:val="00E624A9"/>
    <w:rsid w:val="00E63D68"/>
    <w:rsid w:val="00EA6DE8"/>
    <w:rsid w:val="00EC19C0"/>
    <w:rsid w:val="00ED02DD"/>
    <w:rsid w:val="00ED1DC1"/>
    <w:rsid w:val="00ED7F6D"/>
    <w:rsid w:val="00EE40C2"/>
    <w:rsid w:val="00EE4994"/>
    <w:rsid w:val="00F167AB"/>
    <w:rsid w:val="00F17F10"/>
    <w:rsid w:val="00F2213B"/>
    <w:rsid w:val="00F56E0E"/>
    <w:rsid w:val="00F656D1"/>
    <w:rsid w:val="00F74074"/>
    <w:rsid w:val="00F80A0B"/>
    <w:rsid w:val="00F82DEE"/>
    <w:rsid w:val="00F91213"/>
    <w:rsid w:val="00F9148E"/>
    <w:rsid w:val="00F95264"/>
    <w:rsid w:val="00FA017D"/>
    <w:rsid w:val="00FA2AF3"/>
    <w:rsid w:val="00FB0FF2"/>
    <w:rsid w:val="00FB44EC"/>
    <w:rsid w:val="00FE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BC7"/>
  </w:style>
  <w:style w:type="paragraph" w:styleId="Heading3">
    <w:name w:val="heading 3"/>
    <w:basedOn w:val="Normal"/>
    <w:next w:val="Normal"/>
    <w:link w:val="Heading3Char"/>
    <w:qFormat/>
    <w:rsid w:val="00246A3C"/>
    <w:pPr>
      <w:keepNext/>
      <w:autoSpaceDE w:val="0"/>
      <w:autoSpaceDN w:val="0"/>
      <w:jc w:val="center"/>
      <w:outlineLvl w:val="2"/>
    </w:pPr>
    <w:rPr>
      <w:rFonts w:ascii=".VnTimeH" w:eastAsia="Times New Roman" w:hAnsi=".VnTimeH"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F4E"/>
    <w:pPr>
      <w:ind w:left="720"/>
      <w:contextualSpacing/>
    </w:pPr>
    <w:rPr>
      <w:rFonts w:ascii="Times New Roman" w:eastAsia="Times New Roman" w:hAnsi="Times New Roman" w:cs="Times New Roman"/>
    </w:rPr>
  </w:style>
  <w:style w:type="character" w:customStyle="1" w:styleId="Heading3Char">
    <w:name w:val="Heading 3 Char"/>
    <w:basedOn w:val="DefaultParagraphFont"/>
    <w:link w:val="Heading3"/>
    <w:rsid w:val="00246A3C"/>
    <w:rPr>
      <w:rFonts w:ascii=".VnTimeH" w:eastAsia="Times New Roman" w:hAnsi=".VnTimeH" w:cs="Times New Roman"/>
      <w:b/>
      <w:bCs/>
      <w:sz w:val="22"/>
      <w:szCs w:val="22"/>
      <w:lang w:val="en-US"/>
    </w:rPr>
  </w:style>
  <w:style w:type="numbering" w:customStyle="1" w:styleId="NoList1">
    <w:name w:val="No List1"/>
    <w:next w:val="NoList"/>
    <w:uiPriority w:val="99"/>
    <w:semiHidden/>
    <w:unhideWhenUsed/>
    <w:rsid w:val="00246A3C"/>
  </w:style>
  <w:style w:type="paragraph" w:styleId="FootnoteText">
    <w:name w:val="footnote text"/>
    <w:basedOn w:val="Normal"/>
    <w:link w:val="FootnoteTextChar"/>
    <w:semiHidden/>
    <w:unhideWhenUsed/>
    <w:rsid w:val="00246A3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46A3C"/>
    <w:rPr>
      <w:rFonts w:ascii="Times New Roman" w:eastAsia="Times New Roman" w:hAnsi="Times New Roman" w:cs="Times New Roman"/>
      <w:sz w:val="20"/>
      <w:szCs w:val="20"/>
      <w:lang w:val="en-US"/>
    </w:rPr>
  </w:style>
  <w:style w:type="character" w:styleId="FootnoteReference">
    <w:name w:val="footnote reference"/>
    <w:basedOn w:val="DefaultParagraphFont"/>
    <w:semiHidden/>
    <w:unhideWhenUsed/>
    <w:rsid w:val="00246A3C"/>
    <w:rPr>
      <w:vertAlign w:val="superscript"/>
    </w:rPr>
  </w:style>
  <w:style w:type="paragraph" w:styleId="Header">
    <w:name w:val="header"/>
    <w:basedOn w:val="Normal"/>
    <w:link w:val="HeaderChar"/>
    <w:uiPriority w:val="99"/>
    <w:unhideWhenUsed/>
    <w:rsid w:val="00246A3C"/>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246A3C"/>
    <w:rPr>
      <w:rFonts w:ascii="Times New Roman" w:eastAsia="Times New Roman" w:hAnsi="Times New Roman" w:cs="Times New Roman"/>
      <w:lang w:val="en-US"/>
    </w:rPr>
  </w:style>
  <w:style w:type="paragraph" w:styleId="Footer">
    <w:name w:val="footer"/>
    <w:basedOn w:val="Normal"/>
    <w:link w:val="FooterChar"/>
    <w:unhideWhenUsed/>
    <w:rsid w:val="00246A3C"/>
    <w:pPr>
      <w:tabs>
        <w:tab w:val="center" w:pos="4680"/>
        <w:tab w:val="right" w:pos="9360"/>
      </w:tabs>
    </w:pPr>
    <w:rPr>
      <w:rFonts w:ascii="Times New Roman" w:eastAsia="Times New Roman" w:hAnsi="Times New Roman" w:cs="Times New Roman"/>
    </w:rPr>
  </w:style>
  <w:style w:type="character" w:customStyle="1" w:styleId="FooterChar">
    <w:name w:val="Footer Char"/>
    <w:basedOn w:val="DefaultParagraphFont"/>
    <w:link w:val="Footer"/>
    <w:rsid w:val="00246A3C"/>
    <w:rPr>
      <w:rFonts w:ascii="Times New Roman" w:eastAsia="Times New Roman" w:hAnsi="Times New Roman" w:cs="Times New Roman"/>
      <w:lang w:val="en-US"/>
    </w:rPr>
  </w:style>
  <w:style w:type="paragraph" w:styleId="NormalWeb">
    <w:name w:val="Normal (Web)"/>
    <w:basedOn w:val="Normal"/>
    <w:uiPriority w:val="99"/>
    <w:rsid w:val="00246A3C"/>
    <w:pPr>
      <w:spacing w:before="100" w:beforeAutospacing="1" w:after="100" w:afterAutospacing="1"/>
    </w:pPr>
    <w:rPr>
      <w:rFonts w:ascii="Times New Roman" w:eastAsia="Times New Roman" w:hAnsi="Times New Roman" w:cs="Times New Roman"/>
    </w:rPr>
  </w:style>
  <w:style w:type="paragraph" w:styleId="BodyTextIndent2">
    <w:name w:val="Body Text Indent 2"/>
    <w:basedOn w:val="Normal"/>
    <w:link w:val="BodyTextIndent2Char"/>
    <w:rsid w:val="00246A3C"/>
    <w:pPr>
      <w:spacing w:after="120" w:line="480" w:lineRule="auto"/>
      <w:ind w:left="360"/>
    </w:pPr>
    <w:rPr>
      <w:rFonts w:ascii="Times New Roman" w:eastAsia="Times New Roman" w:hAnsi="Times New Roman" w:cs="Times New Roman"/>
      <w:lang w:val="x-none"/>
    </w:rPr>
  </w:style>
  <w:style w:type="character" w:customStyle="1" w:styleId="BodyTextIndent2Char">
    <w:name w:val="Body Text Indent 2 Char"/>
    <w:basedOn w:val="DefaultParagraphFont"/>
    <w:link w:val="BodyTextIndent2"/>
    <w:rsid w:val="00246A3C"/>
    <w:rPr>
      <w:rFonts w:ascii="Times New Roman" w:eastAsia="Times New Roman" w:hAnsi="Times New Roman" w:cs="Times New Roman"/>
      <w:lang w:val="x-none"/>
    </w:rPr>
  </w:style>
  <w:style w:type="paragraph" w:customStyle="1" w:styleId="CharCharChar">
    <w:name w:val="Char Char Char"/>
    <w:basedOn w:val="Normal"/>
    <w:next w:val="Normal"/>
    <w:autoRedefine/>
    <w:semiHidden/>
    <w:rsid w:val="00246A3C"/>
    <w:pPr>
      <w:spacing w:before="120" w:after="120" w:line="312" w:lineRule="auto"/>
    </w:pPr>
    <w:rPr>
      <w:rFonts w:ascii="Times New Roman" w:eastAsia="Times New Roman" w:hAnsi="Times New Roman" w:cs="Times New Roman"/>
      <w:sz w:val="28"/>
      <w:szCs w:val="28"/>
    </w:rPr>
  </w:style>
  <w:style w:type="table" w:styleId="TableGrid">
    <w:name w:val="Table Grid"/>
    <w:basedOn w:val="TableNormal"/>
    <w:rsid w:val="00246A3C"/>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autoRedefine/>
    <w:semiHidden/>
    <w:rsid w:val="00246A3C"/>
    <w:pPr>
      <w:spacing w:before="120" w:after="120" w:line="312" w:lineRule="auto"/>
    </w:pPr>
    <w:rPr>
      <w:rFonts w:ascii="Times New Roman" w:eastAsia="Times New Roman" w:hAnsi="Times New Roman" w:cs="Times New Roman"/>
      <w:sz w:val="28"/>
      <w:szCs w:val="28"/>
    </w:rPr>
  </w:style>
  <w:style w:type="character" w:styleId="PageNumber">
    <w:name w:val="page number"/>
    <w:basedOn w:val="DefaultParagraphFont"/>
    <w:rsid w:val="00246A3C"/>
  </w:style>
  <w:style w:type="character" w:styleId="Hyperlink">
    <w:name w:val="Hyperlink"/>
    <w:rsid w:val="00246A3C"/>
    <w:rPr>
      <w:color w:val="0000FF"/>
      <w:u w:val="single"/>
    </w:rPr>
  </w:style>
  <w:style w:type="character" w:customStyle="1" w:styleId="normal-h1">
    <w:name w:val="normal-h1"/>
    <w:basedOn w:val="DefaultParagraphFont"/>
    <w:rsid w:val="00246A3C"/>
  </w:style>
  <w:style w:type="paragraph" w:customStyle="1" w:styleId="normal-p">
    <w:name w:val="normal-p"/>
    <w:basedOn w:val="Normal"/>
    <w:rsid w:val="00246A3C"/>
    <w:pPr>
      <w:spacing w:before="100" w:beforeAutospacing="1" w:after="100" w:afterAutospacing="1"/>
    </w:pPr>
    <w:rPr>
      <w:rFonts w:ascii="Times New Roman" w:eastAsia="Times New Roman" w:hAnsi="Times New Roman" w:cs="Times New Roman"/>
    </w:rPr>
  </w:style>
  <w:style w:type="paragraph" w:styleId="BodyText3">
    <w:name w:val="Body Text 3"/>
    <w:basedOn w:val="Normal"/>
    <w:link w:val="BodyText3Char"/>
    <w:rsid w:val="00246A3C"/>
    <w:pPr>
      <w:autoSpaceDE w:val="0"/>
      <w:autoSpaceDN w:val="0"/>
      <w:jc w:val="both"/>
    </w:pPr>
    <w:rPr>
      <w:rFonts w:ascii=".VnTime" w:eastAsia="Times New Roman" w:hAnsi=".VnTime" w:cs="Times New Roman"/>
      <w:sz w:val="28"/>
      <w:szCs w:val="28"/>
    </w:rPr>
  </w:style>
  <w:style w:type="character" w:customStyle="1" w:styleId="BodyText3Char">
    <w:name w:val="Body Text 3 Char"/>
    <w:basedOn w:val="DefaultParagraphFont"/>
    <w:link w:val="BodyText3"/>
    <w:rsid w:val="00246A3C"/>
    <w:rPr>
      <w:rFonts w:ascii=".VnTime" w:eastAsia="Times New Roman" w:hAnsi=".VnTime" w:cs="Times New Roman"/>
      <w:sz w:val="28"/>
      <w:szCs w:val="28"/>
      <w:lang w:val="en-US"/>
    </w:rPr>
  </w:style>
  <w:style w:type="paragraph" w:styleId="BodyTextIndent">
    <w:name w:val="Body Text Indent"/>
    <w:basedOn w:val="Normal"/>
    <w:link w:val="BodyTextIndentChar"/>
    <w:rsid w:val="00246A3C"/>
    <w:pPr>
      <w:spacing w:after="120"/>
      <w:ind w:left="360"/>
    </w:pPr>
    <w:rPr>
      <w:rFonts w:ascii=".VnTime" w:eastAsia="Times New Roman" w:hAnsi=".VnTime" w:cs="Times New Roman"/>
      <w:sz w:val="28"/>
    </w:rPr>
  </w:style>
  <w:style w:type="character" w:customStyle="1" w:styleId="BodyTextIndentChar">
    <w:name w:val="Body Text Indent Char"/>
    <w:basedOn w:val="DefaultParagraphFont"/>
    <w:link w:val="BodyTextIndent"/>
    <w:rsid w:val="00246A3C"/>
    <w:rPr>
      <w:rFonts w:ascii=".VnTime" w:eastAsia="Times New Roman" w:hAnsi=".VnTime" w:cs="Times New Roman"/>
      <w:sz w:val="28"/>
      <w:lang w:val="en-US"/>
    </w:rPr>
  </w:style>
  <w:style w:type="character" w:customStyle="1" w:styleId="heading1-h1">
    <w:name w:val="heading1-h1"/>
    <w:basedOn w:val="DefaultParagraphFont"/>
    <w:rsid w:val="00246A3C"/>
  </w:style>
  <w:style w:type="paragraph" w:styleId="BalloonText">
    <w:name w:val="Balloon Text"/>
    <w:basedOn w:val="Normal"/>
    <w:link w:val="BalloonTextChar"/>
    <w:rsid w:val="00246A3C"/>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sid w:val="00246A3C"/>
    <w:rPr>
      <w:rFonts w:ascii="Tahoma" w:eastAsia="Times New Roman" w:hAnsi="Tahoma" w:cs="Times New Roman"/>
      <w:sz w:val="16"/>
      <w:szCs w:val="16"/>
      <w:lang w:val="x-none"/>
    </w:rPr>
  </w:style>
  <w:style w:type="paragraph" w:customStyle="1" w:styleId="Char">
    <w:name w:val="Char"/>
    <w:basedOn w:val="Normal"/>
    <w:next w:val="Normal"/>
    <w:autoRedefine/>
    <w:semiHidden/>
    <w:rsid w:val="00246A3C"/>
    <w:pPr>
      <w:spacing w:before="120" w:after="120" w:line="312" w:lineRule="auto"/>
    </w:pPr>
    <w:rPr>
      <w:rFonts w:ascii="Times New Roman" w:eastAsia="Times New Roman" w:hAnsi="Times New Roman" w:cs="Times New Roman"/>
      <w:b/>
    </w:rPr>
  </w:style>
  <w:style w:type="character" w:styleId="CommentReference">
    <w:name w:val="annotation reference"/>
    <w:semiHidden/>
    <w:rsid w:val="00246A3C"/>
    <w:rPr>
      <w:sz w:val="16"/>
      <w:szCs w:val="16"/>
    </w:rPr>
  </w:style>
  <w:style w:type="paragraph" w:styleId="CommentText">
    <w:name w:val="annotation text"/>
    <w:basedOn w:val="Normal"/>
    <w:link w:val="CommentTextChar"/>
    <w:semiHidden/>
    <w:rsid w:val="00246A3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46A3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246A3C"/>
    <w:rPr>
      <w:b/>
      <w:bCs/>
    </w:rPr>
  </w:style>
  <w:style w:type="character" w:customStyle="1" w:styleId="CommentSubjectChar">
    <w:name w:val="Comment Subject Char"/>
    <w:basedOn w:val="CommentTextChar"/>
    <w:link w:val="CommentSubject"/>
    <w:semiHidden/>
    <w:rsid w:val="00246A3C"/>
    <w:rPr>
      <w:rFonts w:ascii="Times New Roman" w:eastAsia="Times New Roman" w:hAnsi="Times New Roman" w:cs="Times New Roman"/>
      <w:b/>
      <w:bCs/>
      <w:sz w:val="20"/>
      <w:szCs w:val="20"/>
      <w:lang w:val="en-US"/>
    </w:rPr>
  </w:style>
  <w:style w:type="paragraph" w:customStyle="1" w:styleId="n-dieund">
    <w:name w:val="n-dieund"/>
    <w:basedOn w:val="Normal"/>
    <w:rsid w:val="00246A3C"/>
    <w:pPr>
      <w:spacing w:after="120"/>
      <w:ind w:firstLine="709"/>
      <w:jc w:val="both"/>
    </w:pPr>
    <w:rPr>
      <w:rFonts w:ascii=".VnTime" w:eastAsia="Times New Roman" w:hAnsi=".VnTime" w:cs="Times New Roman"/>
      <w:sz w:val="28"/>
      <w:szCs w:val="20"/>
    </w:rPr>
  </w:style>
  <w:style w:type="paragraph" w:customStyle="1" w:styleId="Styledieu-tenBefore6pt">
    <w:name w:val="Style dieu-ten + Before:  6 pt"/>
    <w:basedOn w:val="Normal"/>
    <w:autoRedefine/>
    <w:rsid w:val="00246A3C"/>
    <w:pPr>
      <w:widowControl w:val="0"/>
      <w:tabs>
        <w:tab w:val="left" w:pos="1800"/>
      </w:tabs>
      <w:spacing w:before="120" w:line="360" w:lineRule="exact"/>
      <w:ind w:firstLine="720"/>
      <w:jc w:val="both"/>
    </w:pPr>
    <w:rPr>
      <w:rFonts w:ascii="Times New Roman Bold" w:eastAsia="Times New Roman" w:hAnsi="Times New Roman Bold" w:cs="Times New Roman"/>
      <w:b/>
      <w:bCs/>
      <w:spacing w:val="-4"/>
      <w:sz w:val="28"/>
      <w:szCs w:val="28"/>
      <w:lang w:val="es-MX"/>
    </w:rPr>
  </w:style>
  <w:style w:type="paragraph" w:customStyle="1" w:styleId="CharCharCharCharCharCharChar">
    <w:name w:val="Char Char Char Char Char Char Char"/>
    <w:basedOn w:val="Normal"/>
    <w:next w:val="Normal"/>
    <w:autoRedefine/>
    <w:semiHidden/>
    <w:rsid w:val="00246A3C"/>
    <w:pPr>
      <w:spacing w:before="120" w:after="120" w:line="312" w:lineRule="auto"/>
    </w:pPr>
    <w:rPr>
      <w:rFonts w:ascii="Times New Roman" w:eastAsia="Times New Roman" w:hAnsi="Times New Roman" w:cs="Times New Roman"/>
      <w:sz w:val="28"/>
      <w:szCs w:val="28"/>
    </w:rPr>
  </w:style>
  <w:style w:type="paragraph" w:customStyle="1" w:styleId="CharCharCharCharChar1CharCharCharChar">
    <w:name w:val="Char Char Char Char Char1 Char Char Char Char"/>
    <w:basedOn w:val="Normal"/>
    <w:rsid w:val="00246A3C"/>
    <w:pPr>
      <w:spacing w:after="160" w:line="240" w:lineRule="exact"/>
    </w:pPr>
    <w:rPr>
      <w:rFonts w:ascii="Verdana" w:eastAsia="Times New Roman" w:hAnsi="Verdana" w:cs="Times New Roman"/>
      <w:sz w:val="20"/>
      <w:szCs w:val="20"/>
    </w:rPr>
  </w:style>
  <w:style w:type="character" w:customStyle="1" w:styleId="apple-converted-space">
    <w:name w:val="apple-converted-space"/>
    <w:basedOn w:val="DefaultParagraphFont"/>
    <w:rsid w:val="00246A3C"/>
    <w:rPr>
      <w:rFonts w:cs="Times New Roman"/>
    </w:rPr>
  </w:style>
  <w:style w:type="character" w:styleId="Strong">
    <w:name w:val="Strong"/>
    <w:basedOn w:val="DefaultParagraphFont"/>
    <w:qFormat/>
    <w:rsid w:val="00246A3C"/>
    <w:rPr>
      <w:rFonts w:cs="Times New Roman"/>
      <w:b/>
      <w:bCs/>
    </w:rPr>
  </w:style>
  <w:style w:type="character" w:styleId="Emphasis">
    <w:name w:val="Emphasis"/>
    <w:basedOn w:val="DefaultParagraphFont"/>
    <w:uiPriority w:val="20"/>
    <w:qFormat/>
    <w:rsid w:val="00653DCC"/>
    <w:rPr>
      <w:i/>
      <w:iCs/>
    </w:rPr>
  </w:style>
  <w:style w:type="table" w:customStyle="1" w:styleId="TableGrid1">
    <w:name w:val="Table Grid1"/>
    <w:basedOn w:val="TableNormal"/>
    <w:next w:val="TableGrid"/>
    <w:rsid w:val="00155C2B"/>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155C2B"/>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BC7"/>
  </w:style>
  <w:style w:type="paragraph" w:styleId="Heading3">
    <w:name w:val="heading 3"/>
    <w:basedOn w:val="Normal"/>
    <w:next w:val="Normal"/>
    <w:link w:val="Heading3Char"/>
    <w:qFormat/>
    <w:rsid w:val="00246A3C"/>
    <w:pPr>
      <w:keepNext/>
      <w:autoSpaceDE w:val="0"/>
      <w:autoSpaceDN w:val="0"/>
      <w:jc w:val="center"/>
      <w:outlineLvl w:val="2"/>
    </w:pPr>
    <w:rPr>
      <w:rFonts w:ascii=".VnTimeH" w:eastAsia="Times New Roman" w:hAnsi=".VnTimeH"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F4E"/>
    <w:pPr>
      <w:ind w:left="720"/>
      <w:contextualSpacing/>
    </w:pPr>
    <w:rPr>
      <w:rFonts w:ascii="Times New Roman" w:eastAsia="Times New Roman" w:hAnsi="Times New Roman" w:cs="Times New Roman"/>
    </w:rPr>
  </w:style>
  <w:style w:type="character" w:customStyle="1" w:styleId="Heading3Char">
    <w:name w:val="Heading 3 Char"/>
    <w:basedOn w:val="DefaultParagraphFont"/>
    <w:link w:val="Heading3"/>
    <w:rsid w:val="00246A3C"/>
    <w:rPr>
      <w:rFonts w:ascii=".VnTimeH" w:eastAsia="Times New Roman" w:hAnsi=".VnTimeH" w:cs="Times New Roman"/>
      <w:b/>
      <w:bCs/>
      <w:sz w:val="22"/>
      <w:szCs w:val="22"/>
      <w:lang w:val="en-US"/>
    </w:rPr>
  </w:style>
  <w:style w:type="numbering" w:customStyle="1" w:styleId="NoList1">
    <w:name w:val="No List1"/>
    <w:next w:val="NoList"/>
    <w:uiPriority w:val="99"/>
    <w:semiHidden/>
    <w:unhideWhenUsed/>
    <w:rsid w:val="00246A3C"/>
  </w:style>
  <w:style w:type="paragraph" w:styleId="FootnoteText">
    <w:name w:val="footnote text"/>
    <w:basedOn w:val="Normal"/>
    <w:link w:val="FootnoteTextChar"/>
    <w:semiHidden/>
    <w:unhideWhenUsed/>
    <w:rsid w:val="00246A3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46A3C"/>
    <w:rPr>
      <w:rFonts w:ascii="Times New Roman" w:eastAsia="Times New Roman" w:hAnsi="Times New Roman" w:cs="Times New Roman"/>
      <w:sz w:val="20"/>
      <w:szCs w:val="20"/>
      <w:lang w:val="en-US"/>
    </w:rPr>
  </w:style>
  <w:style w:type="character" w:styleId="FootnoteReference">
    <w:name w:val="footnote reference"/>
    <w:basedOn w:val="DefaultParagraphFont"/>
    <w:semiHidden/>
    <w:unhideWhenUsed/>
    <w:rsid w:val="00246A3C"/>
    <w:rPr>
      <w:vertAlign w:val="superscript"/>
    </w:rPr>
  </w:style>
  <w:style w:type="paragraph" w:styleId="Header">
    <w:name w:val="header"/>
    <w:basedOn w:val="Normal"/>
    <w:link w:val="HeaderChar"/>
    <w:uiPriority w:val="99"/>
    <w:unhideWhenUsed/>
    <w:rsid w:val="00246A3C"/>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246A3C"/>
    <w:rPr>
      <w:rFonts w:ascii="Times New Roman" w:eastAsia="Times New Roman" w:hAnsi="Times New Roman" w:cs="Times New Roman"/>
      <w:lang w:val="en-US"/>
    </w:rPr>
  </w:style>
  <w:style w:type="paragraph" w:styleId="Footer">
    <w:name w:val="footer"/>
    <w:basedOn w:val="Normal"/>
    <w:link w:val="FooterChar"/>
    <w:unhideWhenUsed/>
    <w:rsid w:val="00246A3C"/>
    <w:pPr>
      <w:tabs>
        <w:tab w:val="center" w:pos="4680"/>
        <w:tab w:val="right" w:pos="9360"/>
      </w:tabs>
    </w:pPr>
    <w:rPr>
      <w:rFonts w:ascii="Times New Roman" w:eastAsia="Times New Roman" w:hAnsi="Times New Roman" w:cs="Times New Roman"/>
    </w:rPr>
  </w:style>
  <w:style w:type="character" w:customStyle="1" w:styleId="FooterChar">
    <w:name w:val="Footer Char"/>
    <w:basedOn w:val="DefaultParagraphFont"/>
    <w:link w:val="Footer"/>
    <w:rsid w:val="00246A3C"/>
    <w:rPr>
      <w:rFonts w:ascii="Times New Roman" w:eastAsia="Times New Roman" w:hAnsi="Times New Roman" w:cs="Times New Roman"/>
      <w:lang w:val="en-US"/>
    </w:rPr>
  </w:style>
  <w:style w:type="paragraph" w:styleId="NormalWeb">
    <w:name w:val="Normal (Web)"/>
    <w:basedOn w:val="Normal"/>
    <w:uiPriority w:val="99"/>
    <w:rsid w:val="00246A3C"/>
    <w:pPr>
      <w:spacing w:before="100" w:beforeAutospacing="1" w:after="100" w:afterAutospacing="1"/>
    </w:pPr>
    <w:rPr>
      <w:rFonts w:ascii="Times New Roman" w:eastAsia="Times New Roman" w:hAnsi="Times New Roman" w:cs="Times New Roman"/>
    </w:rPr>
  </w:style>
  <w:style w:type="paragraph" w:styleId="BodyTextIndent2">
    <w:name w:val="Body Text Indent 2"/>
    <w:basedOn w:val="Normal"/>
    <w:link w:val="BodyTextIndent2Char"/>
    <w:rsid w:val="00246A3C"/>
    <w:pPr>
      <w:spacing w:after="120" w:line="480" w:lineRule="auto"/>
      <w:ind w:left="360"/>
    </w:pPr>
    <w:rPr>
      <w:rFonts w:ascii="Times New Roman" w:eastAsia="Times New Roman" w:hAnsi="Times New Roman" w:cs="Times New Roman"/>
      <w:lang w:val="x-none"/>
    </w:rPr>
  </w:style>
  <w:style w:type="character" w:customStyle="1" w:styleId="BodyTextIndent2Char">
    <w:name w:val="Body Text Indent 2 Char"/>
    <w:basedOn w:val="DefaultParagraphFont"/>
    <w:link w:val="BodyTextIndent2"/>
    <w:rsid w:val="00246A3C"/>
    <w:rPr>
      <w:rFonts w:ascii="Times New Roman" w:eastAsia="Times New Roman" w:hAnsi="Times New Roman" w:cs="Times New Roman"/>
      <w:lang w:val="x-none"/>
    </w:rPr>
  </w:style>
  <w:style w:type="paragraph" w:customStyle="1" w:styleId="CharCharChar">
    <w:name w:val="Char Char Char"/>
    <w:basedOn w:val="Normal"/>
    <w:next w:val="Normal"/>
    <w:autoRedefine/>
    <w:semiHidden/>
    <w:rsid w:val="00246A3C"/>
    <w:pPr>
      <w:spacing w:before="120" w:after="120" w:line="312" w:lineRule="auto"/>
    </w:pPr>
    <w:rPr>
      <w:rFonts w:ascii="Times New Roman" w:eastAsia="Times New Roman" w:hAnsi="Times New Roman" w:cs="Times New Roman"/>
      <w:sz w:val="28"/>
      <w:szCs w:val="28"/>
    </w:rPr>
  </w:style>
  <w:style w:type="table" w:styleId="TableGrid">
    <w:name w:val="Table Grid"/>
    <w:basedOn w:val="TableNormal"/>
    <w:rsid w:val="00246A3C"/>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autoRedefine/>
    <w:semiHidden/>
    <w:rsid w:val="00246A3C"/>
    <w:pPr>
      <w:spacing w:before="120" w:after="120" w:line="312" w:lineRule="auto"/>
    </w:pPr>
    <w:rPr>
      <w:rFonts w:ascii="Times New Roman" w:eastAsia="Times New Roman" w:hAnsi="Times New Roman" w:cs="Times New Roman"/>
      <w:sz w:val="28"/>
      <w:szCs w:val="28"/>
    </w:rPr>
  </w:style>
  <w:style w:type="character" w:styleId="PageNumber">
    <w:name w:val="page number"/>
    <w:basedOn w:val="DefaultParagraphFont"/>
    <w:rsid w:val="00246A3C"/>
  </w:style>
  <w:style w:type="character" w:styleId="Hyperlink">
    <w:name w:val="Hyperlink"/>
    <w:rsid w:val="00246A3C"/>
    <w:rPr>
      <w:color w:val="0000FF"/>
      <w:u w:val="single"/>
    </w:rPr>
  </w:style>
  <w:style w:type="character" w:customStyle="1" w:styleId="normal-h1">
    <w:name w:val="normal-h1"/>
    <w:basedOn w:val="DefaultParagraphFont"/>
    <w:rsid w:val="00246A3C"/>
  </w:style>
  <w:style w:type="paragraph" w:customStyle="1" w:styleId="normal-p">
    <w:name w:val="normal-p"/>
    <w:basedOn w:val="Normal"/>
    <w:rsid w:val="00246A3C"/>
    <w:pPr>
      <w:spacing w:before="100" w:beforeAutospacing="1" w:after="100" w:afterAutospacing="1"/>
    </w:pPr>
    <w:rPr>
      <w:rFonts w:ascii="Times New Roman" w:eastAsia="Times New Roman" w:hAnsi="Times New Roman" w:cs="Times New Roman"/>
    </w:rPr>
  </w:style>
  <w:style w:type="paragraph" w:styleId="BodyText3">
    <w:name w:val="Body Text 3"/>
    <w:basedOn w:val="Normal"/>
    <w:link w:val="BodyText3Char"/>
    <w:rsid w:val="00246A3C"/>
    <w:pPr>
      <w:autoSpaceDE w:val="0"/>
      <w:autoSpaceDN w:val="0"/>
      <w:jc w:val="both"/>
    </w:pPr>
    <w:rPr>
      <w:rFonts w:ascii=".VnTime" w:eastAsia="Times New Roman" w:hAnsi=".VnTime" w:cs="Times New Roman"/>
      <w:sz w:val="28"/>
      <w:szCs w:val="28"/>
    </w:rPr>
  </w:style>
  <w:style w:type="character" w:customStyle="1" w:styleId="BodyText3Char">
    <w:name w:val="Body Text 3 Char"/>
    <w:basedOn w:val="DefaultParagraphFont"/>
    <w:link w:val="BodyText3"/>
    <w:rsid w:val="00246A3C"/>
    <w:rPr>
      <w:rFonts w:ascii=".VnTime" w:eastAsia="Times New Roman" w:hAnsi=".VnTime" w:cs="Times New Roman"/>
      <w:sz w:val="28"/>
      <w:szCs w:val="28"/>
      <w:lang w:val="en-US"/>
    </w:rPr>
  </w:style>
  <w:style w:type="paragraph" w:styleId="BodyTextIndent">
    <w:name w:val="Body Text Indent"/>
    <w:basedOn w:val="Normal"/>
    <w:link w:val="BodyTextIndentChar"/>
    <w:rsid w:val="00246A3C"/>
    <w:pPr>
      <w:spacing w:after="120"/>
      <w:ind w:left="360"/>
    </w:pPr>
    <w:rPr>
      <w:rFonts w:ascii=".VnTime" w:eastAsia="Times New Roman" w:hAnsi=".VnTime" w:cs="Times New Roman"/>
      <w:sz w:val="28"/>
    </w:rPr>
  </w:style>
  <w:style w:type="character" w:customStyle="1" w:styleId="BodyTextIndentChar">
    <w:name w:val="Body Text Indent Char"/>
    <w:basedOn w:val="DefaultParagraphFont"/>
    <w:link w:val="BodyTextIndent"/>
    <w:rsid w:val="00246A3C"/>
    <w:rPr>
      <w:rFonts w:ascii=".VnTime" w:eastAsia="Times New Roman" w:hAnsi=".VnTime" w:cs="Times New Roman"/>
      <w:sz w:val="28"/>
      <w:lang w:val="en-US"/>
    </w:rPr>
  </w:style>
  <w:style w:type="character" w:customStyle="1" w:styleId="heading1-h1">
    <w:name w:val="heading1-h1"/>
    <w:basedOn w:val="DefaultParagraphFont"/>
    <w:rsid w:val="00246A3C"/>
  </w:style>
  <w:style w:type="paragraph" w:styleId="BalloonText">
    <w:name w:val="Balloon Text"/>
    <w:basedOn w:val="Normal"/>
    <w:link w:val="BalloonTextChar"/>
    <w:rsid w:val="00246A3C"/>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sid w:val="00246A3C"/>
    <w:rPr>
      <w:rFonts w:ascii="Tahoma" w:eastAsia="Times New Roman" w:hAnsi="Tahoma" w:cs="Times New Roman"/>
      <w:sz w:val="16"/>
      <w:szCs w:val="16"/>
      <w:lang w:val="x-none"/>
    </w:rPr>
  </w:style>
  <w:style w:type="paragraph" w:customStyle="1" w:styleId="Char">
    <w:name w:val="Char"/>
    <w:basedOn w:val="Normal"/>
    <w:next w:val="Normal"/>
    <w:autoRedefine/>
    <w:semiHidden/>
    <w:rsid w:val="00246A3C"/>
    <w:pPr>
      <w:spacing w:before="120" w:after="120" w:line="312" w:lineRule="auto"/>
    </w:pPr>
    <w:rPr>
      <w:rFonts w:ascii="Times New Roman" w:eastAsia="Times New Roman" w:hAnsi="Times New Roman" w:cs="Times New Roman"/>
      <w:b/>
    </w:rPr>
  </w:style>
  <w:style w:type="character" w:styleId="CommentReference">
    <w:name w:val="annotation reference"/>
    <w:semiHidden/>
    <w:rsid w:val="00246A3C"/>
    <w:rPr>
      <w:sz w:val="16"/>
      <w:szCs w:val="16"/>
    </w:rPr>
  </w:style>
  <w:style w:type="paragraph" w:styleId="CommentText">
    <w:name w:val="annotation text"/>
    <w:basedOn w:val="Normal"/>
    <w:link w:val="CommentTextChar"/>
    <w:semiHidden/>
    <w:rsid w:val="00246A3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46A3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246A3C"/>
    <w:rPr>
      <w:b/>
      <w:bCs/>
    </w:rPr>
  </w:style>
  <w:style w:type="character" w:customStyle="1" w:styleId="CommentSubjectChar">
    <w:name w:val="Comment Subject Char"/>
    <w:basedOn w:val="CommentTextChar"/>
    <w:link w:val="CommentSubject"/>
    <w:semiHidden/>
    <w:rsid w:val="00246A3C"/>
    <w:rPr>
      <w:rFonts w:ascii="Times New Roman" w:eastAsia="Times New Roman" w:hAnsi="Times New Roman" w:cs="Times New Roman"/>
      <w:b/>
      <w:bCs/>
      <w:sz w:val="20"/>
      <w:szCs w:val="20"/>
      <w:lang w:val="en-US"/>
    </w:rPr>
  </w:style>
  <w:style w:type="paragraph" w:customStyle="1" w:styleId="n-dieund">
    <w:name w:val="n-dieund"/>
    <w:basedOn w:val="Normal"/>
    <w:rsid w:val="00246A3C"/>
    <w:pPr>
      <w:spacing w:after="120"/>
      <w:ind w:firstLine="709"/>
      <w:jc w:val="both"/>
    </w:pPr>
    <w:rPr>
      <w:rFonts w:ascii=".VnTime" w:eastAsia="Times New Roman" w:hAnsi=".VnTime" w:cs="Times New Roman"/>
      <w:sz w:val="28"/>
      <w:szCs w:val="20"/>
    </w:rPr>
  </w:style>
  <w:style w:type="paragraph" w:customStyle="1" w:styleId="Styledieu-tenBefore6pt">
    <w:name w:val="Style dieu-ten + Before:  6 pt"/>
    <w:basedOn w:val="Normal"/>
    <w:autoRedefine/>
    <w:rsid w:val="00246A3C"/>
    <w:pPr>
      <w:widowControl w:val="0"/>
      <w:tabs>
        <w:tab w:val="left" w:pos="1800"/>
      </w:tabs>
      <w:spacing w:before="120" w:line="360" w:lineRule="exact"/>
      <w:ind w:firstLine="720"/>
      <w:jc w:val="both"/>
    </w:pPr>
    <w:rPr>
      <w:rFonts w:ascii="Times New Roman Bold" w:eastAsia="Times New Roman" w:hAnsi="Times New Roman Bold" w:cs="Times New Roman"/>
      <w:b/>
      <w:bCs/>
      <w:spacing w:val="-4"/>
      <w:sz w:val="28"/>
      <w:szCs w:val="28"/>
      <w:lang w:val="es-MX"/>
    </w:rPr>
  </w:style>
  <w:style w:type="paragraph" w:customStyle="1" w:styleId="CharCharCharCharCharCharChar">
    <w:name w:val="Char Char Char Char Char Char Char"/>
    <w:basedOn w:val="Normal"/>
    <w:next w:val="Normal"/>
    <w:autoRedefine/>
    <w:semiHidden/>
    <w:rsid w:val="00246A3C"/>
    <w:pPr>
      <w:spacing w:before="120" w:after="120" w:line="312" w:lineRule="auto"/>
    </w:pPr>
    <w:rPr>
      <w:rFonts w:ascii="Times New Roman" w:eastAsia="Times New Roman" w:hAnsi="Times New Roman" w:cs="Times New Roman"/>
      <w:sz w:val="28"/>
      <w:szCs w:val="28"/>
    </w:rPr>
  </w:style>
  <w:style w:type="paragraph" w:customStyle="1" w:styleId="CharCharCharCharChar1CharCharCharChar">
    <w:name w:val="Char Char Char Char Char1 Char Char Char Char"/>
    <w:basedOn w:val="Normal"/>
    <w:rsid w:val="00246A3C"/>
    <w:pPr>
      <w:spacing w:after="160" w:line="240" w:lineRule="exact"/>
    </w:pPr>
    <w:rPr>
      <w:rFonts w:ascii="Verdana" w:eastAsia="Times New Roman" w:hAnsi="Verdana" w:cs="Times New Roman"/>
      <w:sz w:val="20"/>
      <w:szCs w:val="20"/>
    </w:rPr>
  </w:style>
  <w:style w:type="character" w:customStyle="1" w:styleId="apple-converted-space">
    <w:name w:val="apple-converted-space"/>
    <w:basedOn w:val="DefaultParagraphFont"/>
    <w:rsid w:val="00246A3C"/>
    <w:rPr>
      <w:rFonts w:cs="Times New Roman"/>
    </w:rPr>
  </w:style>
  <w:style w:type="character" w:styleId="Strong">
    <w:name w:val="Strong"/>
    <w:basedOn w:val="DefaultParagraphFont"/>
    <w:qFormat/>
    <w:rsid w:val="00246A3C"/>
    <w:rPr>
      <w:rFonts w:cs="Times New Roman"/>
      <w:b/>
      <w:bCs/>
    </w:rPr>
  </w:style>
  <w:style w:type="character" w:styleId="Emphasis">
    <w:name w:val="Emphasis"/>
    <w:basedOn w:val="DefaultParagraphFont"/>
    <w:uiPriority w:val="20"/>
    <w:qFormat/>
    <w:rsid w:val="00653DCC"/>
    <w:rPr>
      <w:i/>
      <w:iCs/>
    </w:rPr>
  </w:style>
  <w:style w:type="table" w:customStyle="1" w:styleId="TableGrid1">
    <w:name w:val="Table Grid1"/>
    <w:basedOn w:val="TableNormal"/>
    <w:next w:val="TableGrid"/>
    <w:rsid w:val="00155C2B"/>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155C2B"/>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2520">
      <w:bodyDiv w:val="1"/>
      <w:marLeft w:val="0"/>
      <w:marRight w:val="0"/>
      <w:marTop w:val="0"/>
      <w:marBottom w:val="0"/>
      <w:divBdr>
        <w:top w:val="none" w:sz="0" w:space="0" w:color="auto"/>
        <w:left w:val="none" w:sz="0" w:space="0" w:color="auto"/>
        <w:bottom w:val="none" w:sz="0" w:space="0" w:color="auto"/>
        <w:right w:val="none" w:sz="0" w:space="0" w:color="auto"/>
      </w:divBdr>
    </w:div>
    <w:div w:id="467015694">
      <w:bodyDiv w:val="1"/>
      <w:marLeft w:val="0"/>
      <w:marRight w:val="0"/>
      <w:marTop w:val="0"/>
      <w:marBottom w:val="0"/>
      <w:divBdr>
        <w:top w:val="none" w:sz="0" w:space="0" w:color="auto"/>
        <w:left w:val="none" w:sz="0" w:space="0" w:color="auto"/>
        <w:bottom w:val="none" w:sz="0" w:space="0" w:color="auto"/>
        <w:right w:val="none" w:sz="0" w:space="0" w:color="auto"/>
      </w:divBdr>
    </w:div>
    <w:div w:id="610165663">
      <w:bodyDiv w:val="1"/>
      <w:marLeft w:val="0"/>
      <w:marRight w:val="0"/>
      <w:marTop w:val="0"/>
      <w:marBottom w:val="0"/>
      <w:divBdr>
        <w:top w:val="none" w:sz="0" w:space="0" w:color="auto"/>
        <w:left w:val="none" w:sz="0" w:space="0" w:color="auto"/>
        <w:bottom w:val="none" w:sz="0" w:space="0" w:color="auto"/>
        <w:right w:val="none" w:sz="0" w:space="0" w:color="auto"/>
      </w:divBdr>
    </w:div>
    <w:div w:id="755055298">
      <w:bodyDiv w:val="1"/>
      <w:marLeft w:val="0"/>
      <w:marRight w:val="0"/>
      <w:marTop w:val="0"/>
      <w:marBottom w:val="0"/>
      <w:divBdr>
        <w:top w:val="none" w:sz="0" w:space="0" w:color="auto"/>
        <w:left w:val="none" w:sz="0" w:space="0" w:color="auto"/>
        <w:bottom w:val="none" w:sz="0" w:space="0" w:color="auto"/>
        <w:right w:val="none" w:sz="0" w:space="0" w:color="auto"/>
      </w:divBdr>
    </w:div>
    <w:div w:id="802581887">
      <w:bodyDiv w:val="1"/>
      <w:marLeft w:val="0"/>
      <w:marRight w:val="0"/>
      <w:marTop w:val="0"/>
      <w:marBottom w:val="0"/>
      <w:divBdr>
        <w:top w:val="none" w:sz="0" w:space="0" w:color="auto"/>
        <w:left w:val="none" w:sz="0" w:space="0" w:color="auto"/>
        <w:bottom w:val="none" w:sz="0" w:space="0" w:color="auto"/>
        <w:right w:val="none" w:sz="0" w:space="0" w:color="auto"/>
      </w:divBdr>
    </w:div>
    <w:div w:id="915166940">
      <w:bodyDiv w:val="1"/>
      <w:marLeft w:val="0"/>
      <w:marRight w:val="0"/>
      <w:marTop w:val="0"/>
      <w:marBottom w:val="0"/>
      <w:divBdr>
        <w:top w:val="none" w:sz="0" w:space="0" w:color="auto"/>
        <w:left w:val="none" w:sz="0" w:space="0" w:color="auto"/>
        <w:bottom w:val="none" w:sz="0" w:space="0" w:color="auto"/>
        <w:right w:val="none" w:sz="0" w:space="0" w:color="auto"/>
      </w:divBdr>
    </w:div>
    <w:div w:id="1050307903">
      <w:bodyDiv w:val="1"/>
      <w:marLeft w:val="0"/>
      <w:marRight w:val="0"/>
      <w:marTop w:val="0"/>
      <w:marBottom w:val="0"/>
      <w:divBdr>
        <w:top w:val="none" w:sz="0" w:space="0" w:color="auto"/>
        <w:left w:val="none" w:sz="0" w:space="0" w:color="auto"/>
        <w:bottom w:val="none" w:sz="0" w:space="0" w:color="auto"/>
        <w:right w:val="none" w:sz="0" w:space="0" w:color="auto"/>
      </w:divBdr>
    </w:div>
    <w:div w:id="1067531572">
      <w:bodyDiv w:val="1"/>
      <w:marLeft w:val="0"/>
      <w:marRight w:val="0"/>
      <w:marTop w:val="0"/>
      <w:marBottom w:val="0"/>
      <w:divBdr>
        <w:top w:val="none" w:sz="0" w:space="0" w:color="auto"/>
        <w:left w:val="none" w:sz="0" w:space="0" w:color="auto"/>
        <w:bottom w:val="none" w:sz="0" w:space="0" w:color="auto"/>
        <w:right w:val="none" w:sz="0" w:space="0" w:color="auto"/>
      </w:divBdr>
    </w:div>
    <w:div w:id="1388993029">
      <w:bodyDiv w:val="1"/>
      <w:marLeft w:val="0"/>
      <w:marRight w:val="0"/>
      <w:marTop w:val="0"/>
      <w:marBottom w:val="0"/>
      <w:divBdr>
        <w:top w:val="none" w:sz="0" w:space="0" w:color="auto"/>
        <w:left w:val="none" w:sz="0" w:space="0" w:color="auto"/>
        <w:bottom w:val="none" w:sz="0" w:space="0" w:color="auto"/>
        <w:right w:val="none" w:sz="0" w:space="0" w:color="auto"/>
      </w:divBdr>
    </w:div>
    <w:div w:id="1930696553">
      <w:bodyDiv w:val="1"/>
      <w:marLeft w:val="0"/>
      <w:marRight w:val="0"/>
      <w:marTop w:val="0"/>
      <w:marBottom w:val="0"/>
      <w:divBdr>
        <w:top w:val="none" w:sz="0" w:space="0" w:color="auto"/>
        <w:left w:val="none" w:sz="0" w:space="0" w:color="auto"/>
        <w:bottom w:val="none" w:sz="0" w:space="0" w:color="auto"/>
        <w:right w:val="none" w:sz="0" w:space="0" w:color="auto"/>
      </w:divBdr>
    </w:div>
    <w:div w:id="214083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6887E4-D26E-4628-B833-C02549AC44F6}"/>
</file>

<file path=customXml/itemProps2.xml><?xml version="1.0" encoding="utf-8"?>
<ds:datastoreItem xmlns:ds="http://schemas.openxmlformats.org/officeDocument/2006/customXml" ds:itemID="{90BE30F8-85E7-438E-9B5F-092AE586A33D}"/>
</file>

<file path=customXml/itemProps3.xml><?xml version="1.0" encoding="utf-8"?>
<ds:datastoreItem xmlns:ds="http://schemas.openxmlformats.org/officeDocument/2006/customXml" ds:itemID="{9ADC3D6F-1A56-4BF2-AA75-03D5D909078A}"/>
</file>

<file path=docProps/app.xml><?xml version="1.0" encoding="utf-8"?>
<Properties xmlns="http://schemas.openxmlformats.org/officeDocument/2006/extended-properties" xmlns:vt="http://schemas.openxmlformats.org/officeDocument/2006/docPropsVTypes">
  <Template>Normal</Template>
  <TotalTime>1</TotalTime>
  <Pages>11</Pages>
  <Words>2224</Words>
  <Characters>12680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2</cp:revision>
  <cp:lastPrinted>2025-06-23T04:12:00Z</cp:lastPrinted>
  <dcterms:created xsi:type="dcterms:W3CDTF">2025-06-24T08:38:00Z</dcterms:created>
  <dcterms:modified xsi:type="dcterms:W3CDTF">2025-06-24T08:38:00Z</dcterms:modified>
</cp:coreProperties>
</file>